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D3AA" w14:textId="3532E83D" w:rsidR="002A0BF9" w:rsidRPr="003532B2" w:rsidRDefault="002A0BF9" w:rsidP="002A0BF9">
      <w:pPr>
        <w:jc w:val="center"/>
        <w:rPr>
          <w:rFonts w:ascii="Arial" w:hAnsi="Arial" w:cs="Arial"/>
          <w:b/>
          <w:bCs/>
          <w:sz w:val="22"/>
          <w:szCs w:val="22"/>
        </w:rPr>
      </w:pPr>
      <w:r w:rsidRPr="003532B2">
        <w:rPr>
          <w:rFonts w:ascii="Arial" w:hAnsi="Arial" w:cs="Arial"/>
          <w:b/>
          <w:bCs/>
          <w:sz w:val="22"/>
          <w:szCs w:val="22"/>
        </w:rPr>
        <w:t>Minutes of the Meeting held on Monday, 1</w:t>
      </w:r>
      <w:r>
        <w:rPr>
          <w:rFonts w:ascii="Arial" w:hAnsi="Arial" w:cs="Arial"/>
          <w:b/>
          <w:bCs/>
          <w:sz w:val="22"/>
          <w:szCs w:val="22"/>
        </w:rPr>
        <w:t>3</w:t>
      </w:r>
      <w:r w:rsidRPr="003532B2">
        <w:rPr>
          <w:rFonts w:ascii="Arial" w:hAnsi="Arial" w:cs="Arial"/>
          <w:b/>
          <w:bCs/>
          <w:sz w:val="22"/>
          <w:szCs w:val="22"/>
          <w:vertAlign w:val="superscript"/>
        </w:rPr>
        <w:t>th</w:t>
      </w:r>
      <w:r w:rsidRPr="003532B2">
        <w:rPr>
          <w:rFonts w:ascii="Arial" w:hAnsi="Arial" w:cs="Arial"/>
          <w:b/>
          <w:bCs/>
          <w:sz w:val="22"/>
          <w:szCs w:val="22"/>
        </w:rPr>
        <w:t xml:space="preserve"> </w:t>
      </w:r>
      <w:r>
        <w:rPr>
          <w:rFonts w:ascii="Arial" w:hAnsi="Arial" w:cs="Arial"/>
          <w:b/>
          <w:bCs/>
          <w:sz w:val="22"/>
          <w:szCs w:val="22"/>
        </w:rPr>
        <w:t>September</w:t>
      </w:r>
      <w:r w:rsidRPr="003532B2">
        <w:rPr>
          <w:rFonts w:ascii="Arial" w:hAnsi="Arial" w:cs="Arial"/>
          <w:b/>
          <w:bCs/>
          <w:sz w:val="22"/>
          <w:szCs w:val="22"/>
        </w:rPr>
        <w:t xml:space="preserve"> 2021</w:t>
      </w:r>
    </w:p>
    <w:p w14:paraId="6092C8CE" w14:textId="77777777" w:rsidR="002A0BF9" w:rsidRPr="003532B2" w:rsidRDefault="002A0BF9" w:rsidP="002A0BF9">
      <w:pPr>
        <w:jc w:val="center"/>
        <w:rPr>
          <w:rFonts w:ascii="Arial" w:hAnsi="Arial" w:cs="Arial"/>
          <w:b/>
          <w:bCs/>
          <w:sz w:val="22"/>
          <w:szCs w:val="22"/>
        </w:rPr>
      </w:pPr>
      <w:r w:rsidRPr="003532B2">
        <w:rPr>
          <w:rFonts w:ascii="Arial" w:hAnsi="Arial" w:cs="Arial"/>
          <w:b/>
          <w:bCs/>
          <w:sz w:val="22"/>
          <w:szCs w:val="22"/>
        </w:rPr>
        <w:t>at 7.00 p.m. in the Trinity Methodist Church</w:t>
      </w:r>
    </w:p>
    <w:p w14:paraId="7A2E7730" w14:textId="77777777" w:rsidR="002A0BF9" w:rsidRPr="003532B2" w:rsidRDefault="002A0BF9" w:rsidP="002A0BF9">
      <w:pPr>
        <w:rPr>
          <w:rFonts w:ascii="Arial" w:hAnsi="Arial" w:cs="Arial"/>
          <w:sz w:val="22"/>
          <w:szCs w:val="22"/>
        </w:rPr>
      </w:pPr>
    </w:p>
    <w:p w14:paraId="639F679E" w14:textId="77777777" w:rsidR="002A0BF9" w:rsidRPr="003532B2" w:rsidRDefault="002A0BF9" w:rsidP="002A0BF9">
      <w:pPr>
        <w:tabs>
          <w:tab w:val="left" w:pos="900"/>
        </w:tabs>
        <w:rPr>
          <w:rFonts w:ascii="Arial" w:hAnsi="Arial" w:cs="Arial"/>
          <w:sz w:val="22"/>
          <w:szCs w:val="22"/>
        </w:rPr>
      </w:pPr>
      <w:r w:rsidRPr="003532B2">
        <w:rPr>
          <w:rFonts w:ascii="Arial" w:hAnsi="Arial" w:cs="Arial"/>
          <w:b/>
          <w:bCs/>
          <w:sz w:val="22"/>
          <w:szCs w:val="22"/>
          <w:u w:val="single"/>
        </w:rPr>
        <w:t>Present:</w:t>
      </w:r>
      <w:r w:rsidRPr="003532B2">
        <w:rPr>
          <w:rFonts w:ascii="Arial" w:hAnsi="Arial" w:cs="Arial"/>
          <w:sz w:val="22"/>
          <w:szCs w:val="22"/>
        </w:rPr>
        <w:t xml:space="preserve"> Cllr. Miss M. Galloway (Chairman)</w:t>
      </w:r>
    </w:p>
    <w:p w14:paraId="07F696AE" w14:textId="15B47457" w:rsidR="00943A57" w:rsidRDefault="002A0BF9" w:rsidP="002A0BF9">
      <w:pPr>
        <w:tabs>
          <w:tab w:val="left" w:pos="900"/>
        </w:tabs>
        <w:rPr>
          <w:rFonts w:ascii="Arial" w:hAnsi="Arial" w:cs="Arial"/>
          <w:sz w:val="22"/>
          <w:szCs w:val="22"/>
        </w:rPr>
      </w:pPr>
      <w:r w:rsidRPr="003532B2">
        <w:rPr>
          <w:rFonts w:ascii="Arial" w:hAnsi="Arial" w:cs="Arial"/>
          <w:sz w:val="22"/>
          <w:szCs w:val="22"/>
        </w:rPr>
        <w:tab/>
        <w:t xml:space="preserve">   Cllrs. M. </w:t>
      </w:r>
      <w:r w:rsidR="000D450E">
        <w:rPr>
          <w:rFonts w:ascii="Arial" w:hAnsi="Arial" w:cs="Arial"/>
          <w:sz w:val="22"/>
          <w:szCs w:val="22"/>
        </w:rPr>
        <w:t xml:space="preserve">F. </w:t>
      </w:r>
      <w:r w:rsidRPr="003532B2">
        <w:rPr>
          <w:rFonts w:ascii="Arial" w:hAnsi="Arial" w:cs="Arial"/>
          <w:sz w:val="22"/>
          <w:szCs w:val="22"/>
        </w:rPr>
        <w:t>Cherrett</w:t>
      </w:r>
      <w:r w:rsidR="00943A57">
        <w:rPr>
          <w:rFonts w:ascii="Arial" w:hAnsi="Arial" w:cs="Arial"/>
          <w:sz w:val="22"/>
          <w:szCs w:val="22"/>
        </w:rPr>
        <w:t xml:space="preserve"> and</w:t>
      </w:r>
      <w:r w:rsidRPr="003532B2">
        <w:rPr>
          <w:rFonts w:ascii="Arial" w:hAnsi="Arial" w:cs="Arial"/>
          <w:sz w:val="22"/>
          <w:szCs w:val="22"/>
        </w:rPr>
        <w:t xml:space="preserve"> N. R. Hill</w:t>
      </w:r>
      <w:r w:rsidR="00943A57">
        <w:rPr>
          <w:rFonts w:ascii="Arial" w:hAnsi="Arial" w:cs="Arial"/>
          <w:sz w:val="22"/>
          <w:szCs w:val="22"/>
        </w:rPr>
        <w:t>.</w:t>
      </w:r>
      <w:r w:rsidRPr="003532B2">
        <w:rPr>
          <w:rFonts w:ascii="Arial" w:hAnsi="Arial" w:cs="Arial"/>
          <w:sz w:val="22"/>
          <w:szCs w:val="22"/>
        </w:rPr>
        <w:t xml:space="preserve"> </w:t>
      </w:r>
    </w:p>
    <w:p w14:paraId="755709E9" w14:textId="6C82B460" w:rsidR="002A0BF9" w:rsidRPr="003532B2" w:rsidRDefault="00943A57" w:rsidP="002A0BF9">
      <w:pPr>
        <w:tabs>
          <w:tab w:val="left" w:pos="900"/>
        </w:tabs>
        <w:rPr>
          <w:rFonts w:ascii="Arial" w:hAnsi="Arial" w:cs="Arial"/>
          <w:sz w:val="22"/>
          <w:szCs w:val="22"/>
        </w:rPr>
      </w:pPr>
      <w:r>
        <w:rPr>
          <w:rFonts w:ascii="Arial" w:hAnsi="Arial" w:cs="Arial"/>
          <w:sz w:val="22"/>
          <w:szCs w:val="22"/>
        </w:rPr>
        <w:tab/>
        <w:t xml:space="preserve">   Apologies were received from Cllr. </w:t>
      </w:r>
      <w:r w:rsidR="002A0BF9" w:rsidRPr="003532B2">
        <w:rPr>
          <w:rFonts w:ascii="Arial" w:hAnsi="Arial" w:cs="Arial"/>
          <w:sz w:val="22"/>
          <w:szCs w:val="22"/>
        </w:rPr>
        <w:t>Mrs. Y. Symes and D. Thompson.</w:t>
      </w:r>
    </w:p>
    <w:p w14:paraId="272436F8" w14:textId="77777777" w:rsidR="002A0BF9" w:rsidRPr="003532B2" w:rsidRDefault="002A0BF9" w:rsidP="002A0BF9">
      <w:pPr>
        <w:tabs>
          <w:tab w:val="left" w:pos="900"/>
        </w:tabs>
        <w:rPr>
          <w:rFonts w:ascii="Arial" w:hAnsi="Arial" w:cs="Arial"/>
          <w:sz w:val="22"/>
          <w:szCs w:val="22"/>
        </w:rPr>
      </w:pPr>
      <w:r w:rsidRPr="003532B2">
        <w:rPr>
          <w:rFonts w:ascii="Arial" w:hAnsi="Arial" w:cs="Arial"/>
          <w:sz w:val="22"/>
          <w:szCs w:val="22"/>
        </w:rPr>
        <w:tab/>
        <w:t xml:space="preserve">  </w:t>
      </w:r>
    </w:p>
    <w:p w14:paraId="335D7D5E" w14:textId="32AC1B04" w:rsidR="002A0BF9" w:rsidRPr="003532B2" w:rsidRDefault="002A0BF9" w:rsidP="002A0BF9">
      <w:pPr>
        <w:rPr>
          <w:rFonts w:ascii="Arial" w:hAnsi="Arial" w:cs="Arial"/>
          <w:b/>
          <w:bCs/>
          <w:sz w:val="22"/>
          <w:szCs w:val="22"/>
        </w:rPr>
      </w:pPr>
      <w:r w:rsidRPr="003532B2">
        <w:rPr>
          <w:rFonts w:ascii="Arial" w:hAnsi="Arial" w:cs="Arial"/>
          <w:b/>
          <w:bCs/>
          <w:sz w:val="22"/>
          <w:szCs w:val="22"/>
        </w:rPr>
        <w:t>43</w:t>
      </w:r>
      <w:r>
        <w:rPr>
          <w:rFonts w:ascii="Arial" w:hAnsi="Arial" w:cs="Arial"/>
          <w:b/>
          <w:bCs/>
          <w:sz w:val="22"/>
          <w:szCs w:val="22"/>
        </w:rPr>
        <w:t>7</w:t>
      </w:r>
      <w:r w:rsidRPr="003532B2">
        <w:rPr>
          <w:rFonts w:ascii="Arial" w:hAnsi="Arial" w:cs="Arial"/>
          <w:b/>
          <w:bCs/>
          <w:sz w:val="22"/>
          <w:szCs w:val="22"/>
        </w:rPr>
        <w:t xml:space="preserve"> Interests</w:t>
      </w:r>
    </w:p>
    <w:p w14:paraId="249F5E9C" w14:textId="77777777" w:rsidR="002A0BF9" w:rsidRPr="003532B2" w:rsidRDefault="002A0BF9" w:rsidP="002A0BF9">
      <w:pPr>
        <w:rPr>
          <w:rFonts w:ascii="Arial" w:hAnsi="Arial" w:cs="Arial"/>
          <w:sz w:val="22"/>
          <w:szCs w:val="22"/>
        </w:rPr>
      </w:pPr>
      <w:r w:rsidRPr="003532B2">
        <w:rPr>
          <w:rFonts w:ascii="Arial" w:hAnsi="Arial" w:cs="Arial"/>
          <w:sz w:val="22"/>
          <w:szCs w:val="22"/>
        </w:rPr>
        <w:tab/>
        <w:t>There were no declared interests.</w:t>
      </w:r>
    </w:p>
    <w:p w14:paraId="10FD49E3" w14:textId="69DE22C8" w:rsidR="002A0BF9" w:rsidRPr="003532B2" w:rsidRDefault="002A0BF9" w:rsidP="002A0BF9">
      <w:pPr>
        <w:rPr>
          <w:rFonts w:ascii="Arial" w:hAnsi="Arial" w:cs="Arial"/>
          <w:b/>
          <w:bCs/>
          <w:sz w:val="22"/>
          <w:szCs w:val="22"/>
        </w:rPr>
      </w:pPr>
      <w:r w:rsidRPr="003532B2">
        <w:rPr>
          <w:rFonts w:ascii="Arial" w:hAnsi="Arial" w:cs="Arial"/>
          <w:b/>
          <w:bCs/>
          <w:sz w:val="22"/>
          <w:szCs w:val="22"/>
        </w:rPr>
        <w:t>43</w:t>
      </w:r>
      <w:r>
        <w:rPr>
          <w:rFonts w:ascii="Arial" w:hAnsi="Arial" w:cs="Arial"/>
          <w:b/>
          <w:bCs/>
          <w:sz w:val="22"/>
          <w:szCs w:val="22"/>
        </w:rPr>
        <w:t>8</w:t>
      </w:r>
      <w:r w:rsidRPr="003532B2">
        <w:rPr>
          <w:rFonts w:ascii="Arial" w:hAnsi="Arial" w:cs="Arial"/>
          <w:b/>
          <w:bCs/>
          <w:sz w:val="22"/>
          <w:szCs w:val="22"/>
        </w:rPr>
        <w:t xml:space="preserve"> Minutes</w:t>
      </w:r>
    </w:p>
    <w:p w14:paraId="60083A51" w14:textId="52A828D7" w:rsidR="002A0BF9" w:rsidRPr="003532B2" w:rsidRDefault="002A0BF9" w:rsidP="002A0BF9">
      <w:pPr>
        <w:ind w:left="720"/>
        <w:rPr>
          <w:rFonts w:ascii="Arial" w:hAnsi="Arial" w:cs="Arial"/>
          <w:sz w:val="22"/>
          <w:szCs w:val="22"/>
        </w:rPr>
      </w:pPr>
      <w:r w:rsidRPr="003532B2">
        <w:rPr>
          <w:rFonts w:ascii="Arial" w:hAnsi="Arial" w:cs="Arial"/>
          <w:sz w:val="22"/>
          <w:szCs w:val="22"/>
        </w:rPr>
        <w:t>The Minutes of the last regular Meeting held on Monday,14</w:t>
      </w:r>
      <w:r w:rsidRPr="003532B2">
        <w:rPr>
          <w:rFonts w:ascii="Arial" w:hAnsi="Arial" w:cs="Arial"/>
          <w:sz w:val="22"/>
          <w:szCs w:val="22"/>
          <w:vertAlign w:val="superscript"/>
        </w:rPr>
        <w:t>th</w:t>
      </w:r>
      <w:r w:rsidRPr="003532B2">
        <w:rPr>
          <w:rFonts w:ascii="Arial" w:hAnsi="Arial" w:cs="Arial"/>
          <w:sz w:val="22"/>
          <w:szCs w:val="22"/>
        </w:rPr>
        <w:t xml:space="preserve"> Ju</w:t>
      </w:r>
      <w:r>
        <w:rPr>
          <w:rFonts w:ascii="Arial" w:hAnsi="Arial" w:cs="Arial"/>
          <w:sz w:val="22"/>
          <w:szCs w:val="22"/>
        </w:rPr>
        <w:t>ly</w:t>
      </w:r>
      <w:r w:rsidRPr="003532B2">
        <w:rPr>
          <w:rFonts w:ascii="Arial" w:hAnsi="Arial" w:cs="Arial"/>
          <w:sz w:val="22"/>
          <w:szCs w:val="22"/>
        </w:rPr>
        <w:t xml:space="preserve"> 2021, copies of which had been circulated, were taken as read, confirmed and signed as a true record</w:t>
      </w:r>
      <w:r w:rsidR="00943A57">
        <w:rPr>
          <w:rFonts w:ascii="Arial" w:hAnsi="Arial" w:cs="Arial"/>
          <w:sz w:val="22"/>
          <w:szCs w:val="22"/>
        </w:rPr>
        <w:t xml:space="preserve"> with one minor correction.</w:t>
      </w:r>
    </w:p>
    <w:p w14:paraId="36B21FC0" w14:textId="54147683" w:rsidR="002A0BF9" w:rsidRPr="003532B2" w:rsidRDefault="002A0BF9" w:rsidP="002A0BF9">
      <w:pPr>
        <w:rPr>
          <w:rFonts w:ascii="Arial" w:hAnsi="Arial" w:cs="Arial"/>
          <w:b/>
          <w:bCs/>
          <w:sz w:val="22"/>
          <w:szCs w:val="22"/>
        </w:rPr>
      </w:pPr>
      <w:r w:rsidRPr="003532B2">
        <w:rPr>
          <w:rFonts w:ascii="Arial" w:hAnsi="Arial" w:cs="Arial"/>
          <w:b/>
          <w:bCs/>
          <w:sz w:val="22"/>
          <w:szCs w:val="22"/>
        </w:rPr>
        <w:t>43</w:t>
      </w:r>
      <w:r>
        <w:rPr>
          <w:rFonts w:ascii="Arial" w:hAnsi="Arial" w:cs="Arial"/>
          <w:b/>
          <w:bCs/>
          <w:sz w:val="22"/>
          <w:szCs w:val="22"/>
        </w:rPr>
        <w:t>9</w:t>
      </w:r>
      <w:r w:rsidRPr="003532B2">
        <w:rPr>
          <w:rFonts w:ascii="Arial" w:hAnsi="Arial" w:cs="Arial"/>
          <w:b/>
          <w:bCs/>
          <w:sz w:val="22"/>
          <w:szCs w:val="22"/>
        </w:rPr>
        <w:t xml:space="preserve"> Matters Arising</w:t>
      </w:r>
    </w:p>
    <w:p w14:paraId="6A78D8EC" w14:textId="77777777" w:rsidR="002A0BF9" w:rsidRDefault="002A0BF9" w:rsidP="002A0BF9">
      <w:pPr>
        <w:pStyle w:val="ListParagraph"/>
        <w:numPr>
          <w:ilvl w:val="0"/>
          <w:numId w:val="1"/>
        </w:numPr>
        <w:rPr>
          <w:rFonts w:ascii="Arial" w:hAnsi="Arial" w:cs="Arial"/>
          <w:sz w:val="22"/>
          <w:szCs w:val="22"/>
        </w:rPr>
      </w:pPr>
      <w:r w:rsidRPr="003532B2">
        <w:rPr>
          <w:rFonts w:ascii="Arial" w:hAnsi="Arial" w:cs="Arial"/>
          <w:sz w:val="22"/>
          <w:szCs w:val="22"/>
        </w:rPr>
        <w:t>Newsletter</w:t>
      </w:r>
    </w:p>
    <w:p w14:paraId="3926BD36" w14:textId="50B91694" w:rsidR="002A0BF9" w:rsidRPr="003532B2" w:rsidRDefault="002A0BF9" w:rsidP="002A0BF9">
      <w:pPr>
        <w:pStyle w:val="ListParagraph"/>
        <w:ind w:left="1080"/>
        <w:rPr>
          <w:rFonts w:ascii="Arial" w:hAnsi="Arial" w:cs="Arial"/>
          <w:sz w:val="22"/>
          <w:szCs w:val="22"/>
        </w:rPr>
      </w:pPr>
      <w:r>
        <w:rPr>
          <w:rFonts w:ascii="Arial" w:hAnsi="Arial" w:cs="Arial"/>
          <w:sz w:val="22"/>
          <w:szCs w:val="22"/>
        </w:rPr>
        <w:t xml:space="preserve">Cllr. Cherrett reported that the Newsletter </w:t>
      </w:r>
      <w:r w:rsidR="00943A57">
        <w:rPr>
          <w:rFonts w:ascii="Arial" w:hAnsi="Arial" w:cs="Arial"/>
          <w:sz w:val="22"/>
          <w:szCs w:val="22"/>
        </w:rPr>
        <w:t>had been delivered. Nobody had received any feedback form the issue.</w:t>
      </w:r>
    </w:p>
    <w:p w14:paraId="2BEFE179" w14:textId="77777777" w:rsidR="002A0BF9" w:rsidRDefault="002A0BF9" w:rsidP="002A0BF9">
      <w:pPr>
        <w:pStyle w:val="ListParagraph"/>
        <w:numPr>
          <w:ilvl w:val="0"/>
          <w:numId w:val="1"/>
        </w:numPr>
        <w:rPr>
          <w:rFonts w:ascii="Arial" w:hAnsi="Arial" w:cs="Arial"/>
          <w:sz w:val="22"/>
          <w:szCs w:val="22"/>
        </w:rPr>
      </w:pPr>
      <w:r>
        <w:rPr>
          <w:rFonts w:ascii="Arial" w:hAnsi="Arial" w:cs="Arial"/>
          <w:sz w:val="22"/>
          <w:szCs w:val="22"/>
        </w:rPr>
        <w:t>Overgrown conifer</w:t>
      </w:r>
    </w:p>
    <w:p w14:paraId="2CA99714" w14:textId="353B31B9" w:rsidR="002A0BF9" w:rsidRDefault="002A0BF9" w:rsidP="002A0BF9">
      <w:pPr>
        <w:pStyle w:val="ListParagraph"/>
        <w:ind w:left="1080"/>
        <w:rPr>
          <w:rFonts w:ascii="Arial" w:hAnsi="Arial" w:cs="Arial"/>
          <w:sz w:val="22"/>
          <w:szCs w:val="22"/>
        </w:rPr>
      </w:pPr>
      <w:r>
        <w:rPr>
          <w:rFonts w:ascii="Arial" w:hAnsi="Arial" w:cs="Arial"/>
          <w:sz w:val="22"/>
          <w:szCs w:val="22"/>
        </w:rPr>
        <w:t xml:space="preserve">The Clerk reported that Stockton BC had </w:t>
      </w:r>
      <w:r w:rsidR="00943A57">
        <w:rPr>
          <w:rFonts w:ascii="Arial" w:hAnsi="Arial" w:cs="Arial"/>
          <w:sz w:val="22"/>
          <w:szCs w:val="22"/>
        </w:rPr>
        <w:t>yet to report back on their inspection</w:t>
      </w:r>
      <w:r>
        <w:rPr>
          <w:rFonts w:ascii="Arial" w:hAnsi="Arial" w:cs="Arial"/>
          <w:sz w:val="22"/>
          <w:szCs w:val="22"/>
        </w:rPr>
        <w:t>.</w:t>
      </w:r>
    </w:p>
    <w:p w14:paraId="0115B5FB" w14:textId="77777777" w:rsidR="002A0BF9" w:rsidRDefault="002A0BF9" w:rsidP="002A0BF9">
      <w:pPr>
        <w:pStyle w:val="ListParagraph"/>
        <w:numPr>
          <w:ilvl w:val="0"/>
          <w:numId w:val="1"/>
        </w:numPr>
        <w:rPr>
          <w:rFonts w:ascii="Arial" w:hAnsi="Arial" w:cs="Arial"/>
          <w:sz w:val="22"/>
          <w:szCs w:val="22"/>
        </w:rPr>
      </w:pPr>
      <w:r>
        <w:rPr>
          <w:rFonts w:ascii="Arial" w:hAnsi="Arial" w:cs="Arial"/>
          <w:sz w:val="22"/>
          <w:szCs w:val="22"/>
        </w:rPr>
        <w:t>Yarm Road flooding</w:t>
      </w:r>
    </w:p>
    <w:p w14:paraId="38F31E3F" w14:textId="59E504FA" w:rsidR="002A0BF9" w:rsidRDefault="002A0BF9" w:rsidP="002A0BF9">
      <w:pPr>
        <w:pStyle w:val="ListParagraph"/>
        <w:ind w:left="1080"/>
        <w:rPr>
          <w:rFonts w:ascii="Arial" w:hAnsi="Arial" w:cs="Arial"/>
          <w:sz w:val="22"/>
          <w:szCs w:val="22"/>
        </w:rPr>
      </w:pPr>
      <w:r>
        <w:rPr>
          <w:rFonts w:ascii="Arial" w:hAnsi="Arial" w:cs="Arial"/>
          <w:sz w:val="22"/>
          <w:szCs w:val="22"/>
        </w:rPr>
        <w:t xml:space="preserve">The Clerk </w:t>
      </w:r>
      <w:r w:rsidR="00943A57">
        <w:rPr>
          <w:rFonts w:ascii="Arial" w:hAnsi="Arial" w:cs="Arial"/>
          <w:sz w:val="22"/>
          <w:szCs w:val="22"/>
        </w:rPr>
        <w:t>reported that such complaints ha</w:t>
      </w:r>
      <w:r w:rsidR="00313CCB">
        <w:rPr>
          <w:rFonts w:ascii="Arial" w:hAnsi="Arial" w:cs="Arial"/>
          <w:sz w:val="22"/>
          <w:szCs w:val="22"/>
        </w:rPr>
        <w:t>ve</w:t>
      </w:r>
      <w:r w:rsidR="00943A57">
        <w:rPr>
          <w:rFonts w:ascii="Arial" w:hAnsi="Arial" w:cs="Arial"/>
          <w:sz w:val="22"/>
          <w:szCs w:val="22"/>
        </w:rPr>
        <w:t xml:space="preserve"> to be reported via a web form</w:t>
      </w:r>
      <w:r>
        <w:rPr>
          <w:rFonts w:ascii="Arial" w:hAnsi="Arial" w:cs="Arial"/>
          <w:sz w:val="22"/>
          <w:szCs w:val="22"/>
        </w:rPr>
        <w:t>.</w:t>
      </w:r>
      <w:r w:rsidR="00943A57">
        <w:rPr>
          <w:rFonts w:ascii="Arial" w:hAnsi="Arial" w:cs="Arial"/>
          <w:sz w:val="22"/>
          <w:szCs w:val="22"/>
        </w:rPr>
        <w:t xml:space="preserve"> He further reported that he had seen the gullies being cleared.</w:t>
      </w:r>
    </w:p>
    <w:p w14:paraId="77C035C7" w14:textId="771AFA17" w:rsidR="00943A57" w:rsidRDefault="00313CCB" w:rsidP="00943A57">
      <w:pPr>
        <w:pStyle w:val="ListParagraph"/>
        <w:numPr>
          <w:ilvl w:val="0"/>
          <w:numId w:val="1"/>
        </w:numPr>
        <w:rPr>
          <w:rFonts w:ascii="Arial" w:hAnsi="Arial" w:cs="Arial"/>
          <w:sz w:val="22"/>
          <w:szCs w:val="22"/>
        </w:rPr>
      </w:pPr>
      <w:r>
        <w:rPr>
          <w:rFonts w:ascii="Arial" w:hAnsi="Arial" w:cs="Arial"/>
          <w:sz w:val="22"/>
          <w:szCs w:val="22"/>
        </w:rPr>
        <w:t>Footpath Parking</w:t>
      </w:r>
    </w:p>
    <w:p w14:paraId="6A872601" w14:textId="41FCCFC0" w:rsidR="00313CCB" w:rsidRDefault="00313CCB" w:rsidP="00313CCB">
      <w:pPr>
        <w:pStyle w:val="ListParagraph"/>
        <w:ind w:left="1080"/>
        <w:rPr>
          <w:rFonts w:ascii="Arial" w:hAnsi="Arial" w:cs="Arial"/>
          <w:sz w:val="22"/>
          <w:szCs w:val="22"/>
        </w:rPr>
      </w:pPr>
      <w:r>
        <w:rPr>
          <w:rFonts w:ascii="Arial" w:hAnsi="Arial" w:cs="Arial"/>
          <w:sz w:val="22"/>
          <w:szCs w:val="22"/>
        </w:rPr>
        <w:t>Cllr. Cherrett presented a leaflet produced by Stockton BC regarding the problem.  SBC have few powers and the police seem unwilling to act unless the obstruction is gross.</w:t>
      </w:r>
    </w:p>
    <w:p w14:paraId="1ABAC5EE" w14:textId="02B9E84F" w:rsidR="00313CCB" w:rsidRDefault="00313CCB" w:rsidP="00313CCB">
      <w:pPr>
        <w:pStyle w:val="ListParagraph"/>
        <w:numPr>
          <w:ilvl w:val="0"/>
          <w:numId w:val="1"/>
        </w:numPr>
        <w:rPr>
          <w:rFonts w:ascii="Arial" w:hAnsi="Arial" w:cs="Arial"/>
          <w:sz w:val="22"/>
          <w:szCs w:val="22"/>
        </w:rPr>
      </w:pPr>
      <w:r>
        <w:rPr>
          <w:rFonts w:ascii="Arial" w:hAnsi="Arial" w:cs="Arial"/>
          <w:sz w:val="22"/>
          <w:szCs w:val="22"/>
        </w:rPr>
        <w:t>The Queen’s Platinum Jubilee Beacon</w:t>
      </w:r>
    </w:p>
    <w:p w14:paraId="3111D852" w14:textId="03B2031D" w:rsidR="00313CCB" w:rsidRPr="00313CCB" w:rsidRDefault="00313CCB" w:rsidP="00313CCB">
      <w:pPr>
        <w:pStyle w:val="ListParagraph"/>
        <w:ind w:left="1080"/>
        <w:rPr>
          <w:rFonts w:ascii="Arial" w:hAnsi="Arial" w:cs="Arial"/>
          <w:sz w:val="22"/>
          <w:szCs w:val="22"/>
        </w:rPr>
      </w:pPr>
      <w:r>
        <w:rPr>
          <w:rFonts w:ascii="Arial" w:hAnsi="Arial" w:cs="Arial"/>
          <w:sz w:val="22"/>
          <w:szCs w:val="22"/>
        </w:rPr>
        <w:t>The Clerk reported that he had uploaded the documentation to the web site.</w:t>
      </w:r>
    </w:p>
    <w:p w14:paraId="61DC3C57" w14:textId="34E4AA03" w:rsidR="002A0BF9" w:rsidRPr="003532B2" w:rsidRDefault="002A0BF9" w:rsidP="002A0BF9">
      <w:pPr>
        <w:rPr>
          <w:rFonts w:ascii="Arial" w:hAnsi="Arial" w:cs="Arial"/>
          <w:b/>
          <w:bCs/>
          <w:sz w:val="22"/>
          <w:szCs w:val="22"/>
        </w:rPr>
      </w:pPr>
      <w:r w:rsidRPr="003532B2">
        <w:rPr>
          <w:rFonts w:ascii="Arial" w:hAnsi="Arial" w:cs="Arial"/>
          <w:b/>
          <w:bCs/>
          <w:sz w:val="22"/>
          <w:szCs w:val="22"/>
        </w:rPr>
        <w:t>4</w:t>
      </w:r>
      <w:r>
        <w:rPr>
          <w:rFonts w:ascii="Arial" w:hAnsi="Arial" w:cs="Arial"/>
          <w:b/>
          <w:bCs/>
          <w:sz w:val="22"/>
          <w:szCs w:val="22"/>
        </w:rPr>
        <w:t>40</w:t>
      </w:r>
      <w:r w:rsidRPr="003532B2">
        <w:rPr>
          <w:rFonts w:ascii="Arial" w:hAnsi="Arial" w:cs="Arial"/>
          <w:b/>
          <w:bCs/>
          <w:sz w:val="22"/>
          <w:szCs w:val="22"/>
        </w:rPr>
        <w:t xml:space="preserve"> Accounts</w:t>
      </w:r>
    </w:p>
    <w:p w14:paraId="5903B8A9" w14:textId="77777777" w:rsidR="002A0BF9" w:rsidRPr="00E558F8" w:rsidRDefault="002A0BF9" w:rsidP="002A0BF9">
      <w:pPr>
        <w:pStyle w:val="ListParagraph"/>
        <w:numPr>
          <w:ilvl w:val="0"/>
          <w:numId w:val="2"/>
        </w:numPr>
        <w:rPr>
          <w:rFonts w:ascii="Arial" w:hAnsi="Arial" w:cs="Arial"/>
          <w:sz w:val="22"/>
          <w:szCs w:val="22"/>
        </w:rPr>
      </w:pPr>
      <w:r w:rsidRPr="00E558F8">
        <w:rPr>
          <w:rFonts w:ascii="Arial" w:hAnsi="Arial" w:cs="Arial"/>
          <w:sz w:val="22"/>
          <w:szCs w:val="22"/>
        </w:rPr>
        <w:t>The following accounts were approved, and payment authorised: -</w:t>
      </w:r>
    </w:p>
    <w:tbl>
      <w:tblPr>
        <w:tblStyle w:val="TableGrid"/>
        <w:tblW w:w="0" w:type="auto"/>
        <w:tblInd w:w="720" w:type="dxa"/>
        <w:tblLook w:val="04A0" w:firstRow="1" w:lastRow="0" w:firstColumn="1" w:lastColumn="0" w:noHBand="0" w:noVBand="1"/>
      </w:tblPr>
      <w:tblGrid>
        <w:gridCol w:w="816"/>
        <w:gridCol w:w="2428"/>
        <w:gridCol w:w="4281"/>
        <w:gridCol w:w="1087"/>
      </w:tblGrid>
      <w:tr w:rsidR="002A0BF9" w:rsidRPr="003532B2" w14:paraId="753B3F2F" w14:textId="77777777" w:rsidTr="00943A57">
        <w:tc>
          <w:tcPr>
            <w:tcW w:w="816" w:type="dxa"/>
          </w:tcPr>
          <w:p w14:paraId="7ED00A2D" w14:textId="77777777" w:rsidR="002A0BF9" w:rsidRPr="00943A57" w:rsidRDefault="002A0BF9" w:rsidP="00FD798A">
            <w:pPr>
              <w:pStyle w:val="ListParagraph"/>
              <w:ind w:left="0"/>
              <w:rPr>
                <w:rFonts w:ascii="Arial" w:hAnsi="Arial" w:cs="Arial"/>
                <w:sz w:val="22"/>
                <w:szCs w:val="22"/>
              </w:rPr>
            </w:pPr>
            <w:bookmarkStart w:id="0" w:name="_Hlk76990860"/>
            <w:r w:rsidRPr="00943A57">
              <w:rPr>
                <w:rFonts w:ascii="Arial" w:hAnsi="Arial" w:cs="Arial"/>
                <w:sz w:val="22"/>
                <w:szCs w:val="22"/>
              </w:rPr>
              <w:t>d/d</w:t>
            </w:r>
          </w:p>
        </w:tc>
        <w:tc>
          <w:tcPr>
            <w:tcW w:w="2428" w:type="dxa"/>
          </w:tcPr>
          <w:p w14:paraId="0E2357F0" w14:textId="77777777" w:rsidR="002A0BF9" w:rsidRPr="00943A57" w:rsidRDefault="002A0BF9" w:rsidP="00FD798A">
            <w:pPr>
              <w:pStyle w:val="ListParagraph"/>
              <w:ind w:left="0"/>
              <w:rPr>
                <w:rFonts w:ascii="Arial" w:hAnsi="Arial" w:cs="Arial"/>
                <w:sz w:val="22"/>
                <w:szCs w:val="22"/>
              </w:rPr>
            </w:pPr>
            <w:r w:rsidRPr="00943A57">
              <w:rPr>
                <w:rFonts w:ascii="Arial" w:hAnsi="Arial" w:cs="Arial"/>
                <w:sz w:val="22"/>
                <w:szCs w:val="22"/>
              </w:rPr>
              <w:t>Stockton BC</w:t>
            </w:r>
          </w:p>
        </w:tc>
        <w:tc>
          <w:tcPr>
            <w:tcW w:w="4281" w:type="dxa"/>
          </w:tcPr>
          <w:p w14:paraId="7CF141C3" w14:textId="468F9FA0" w:rsidR="002A0BF9" w:rsidRPr="00943A57" w:rsidRDefault="002A0BF9" w:rsidP="00FD798A">
            <w:pPr>
              <w:pStyle w:val="ListParagraph"/>
              <w:ind w:left="0"/>
              <w:rPr>
                <w:rFonts w:ascii="Arial" w:hAnsi="Arial" w:cs="Arial"/>
                <w:sz w:val="22"/>
                <w:szCs w:val="22"/>
              </w:rPr>
            </w:pPr>
            <w:r w:rsidRPr="00943A57">
              <w:rPr>
                <w:rFonts w:ascii="Arial" w:hAnsi="Arial" w:cs="Arial"/>
                <w:sz w:val="22"/>
                <w:szCs w:val="22"/>
              </w:rPr>
              <w:t>Cemetery waste bin</w:t>
            </w:r>
            <w:r w:rsidR="00943A57" w:rsidRPr="00943A57">
              <w:rPr>
                <w:rFonts w:ascii="Arial" w:hAnsi="Arial" w:cs="Arial"/>
                <w:sz w:val="22"/>
                <w:szCs w:val="22"/>
              </w:rPr>
              <w:t xml:space="preserve"> (Aug/Sep)</w:t>
            </w:r>
          </w:p>
        </w:tc>
        <w:tc>
          <w:tcPr>
            <w:tcW w:w="1087" w:type="dxa"/>
          </w:tcPr>
          <w:p w14:paraId="4E74E327" w14:textId="40A7A7C6" w:rsidR="002A0BF9" w:rsidRPr="00943A57" w:rsidRDefault="002A0BF9" w:rsidP="00FD798A">
            <w:pPr>
              <w:pStyle w:val="ListParagraph"/>
              <w:ind w:left="0"/>
              <w:jc w:val="right"/>
              <w:rPr>
                <w:rFonts w:ascii="Arial" w:hAnsi="Arial" w:cs="Arial"/>
                <w:sz w:val="22"/>
                <w:szCs w:val="22"/>
              </w:rPr>
            </w:pPr>
            <w:r w:rsidRPr="00943A57">
              <w:rPr>
                <w:rFonts w:ascii="Arial" w:hAnsi="Arial" w:cs="Arial"/>
                <w:sz w:val="22"/>
                <w:szCs w:val="22"/>
              </w:rPr>
              <w:t>£</w:t>
            </w:r>
            <w:r w:rsidR="00943A57" w:rsidRPr="00943A57">
              <w:rPr>
                <w:rFonts w:ascii="Arial" w:hAnsi="Arial" w:cs="Arial"/>
                <w:sz w:val="22"/>
                <w:szCs w:val="22"/>
              </w:rPr>
              <w:t>40</w:t>
            </w:r>
            <w:r w:rsidRPr="00943A57">
              <w:rPr>
                <w:rFonts w:ascii="Arial" w:hAnsi="Arial" w:cs="Arial"/>
                <w:sz w:val="22"/>
                <w:szCs w:val="22"/>
              </w:rPr>
              <w:t>.</w:t>
            </w:r>
            <w:r w:rsidR="00943A57" w:rsidRPr="00943A57">
              <w:rPr>
                <w:rFonts w:ascii="Arial" w:hAnsi="Arial" w:cs="Arial"/>
                <w:sz w:val="22"/>
                <w:szCs w:val="22"/>
              </w:rPr>
              <w:t>14</w:t>
            </w:r>
          </w:p>
        </w:tc>
      </w:tr>
      <w:tr w:rsidR="00943A57" w:rsidRPr="003532B2" w14:paraId="2A539C13" w14:textId="77777777" w:rsidTr="00943A57">
        <w:tc>
          <w:tcPr>
            <w:tcW w:w="816" w:type="dxa"/>
          </w:tcPr>
          <w:p w14:paraId="13D74041" w14:textId="4EA19237" w:rsidR="00943A57" w:rsidRPr="00943A57" w:rsidRDefault="00943A57" w:rsidP="00FD798A">
            <w:pPr>
              <w:pStyle w:val="ListParagraph"/>
              <w:ind w:left="0"/>
              <w:rPr>
                <w:rFonts w:ascii="Arial" w:hAnsi="Arial" w:cs="Arial"/>
                <w:sz w:val="22"/>
                <w:szCs w:val="22"/>
              </w:rPr>
            </w:pPr>
            <w:r>
              <w:rPr>
                <w:rFonts w:ascii="Arial" w:hAnsi="Arial" w:cs="Arial"/>
                <w:sz w:val="22"/>
                <w:szCs w:val="22"/>
              </w:rPr>
              <w:t>BACS</w:t>
            </w:r>
          </w:p>
        </w:tc>
        <w:tc>
          <w:tcPr>
            <w:tcW w:w="2428" w:type="dxa"/>
          </w:tcPr>
          <w:p w14:paraId="43C8AC4B" w14:textId="22F27886" w:rsidR="00943A57" w:rsidRPr="00943A57" w:rsidRDefault="00943A57" w:rsidP="00FD798A">
            <w:pPr>
              <w:pStyle w:val="ListParagraph"/>
              <w:ind w:left="0"/>
              <w:rPr>
                <w:rFonts w:ascii="Arial" w:hAnsi="Arial" w:cs="Arial"/>
                <w:sz w:val="22"/>
                <w:szCs w:val="22"/>
              </w:rPr>
            </w:pPr>
            <w:r>
              <w:rPr>
                <w:rFonts w:ascii="Arial" w:hAnsi="Arial" w:cs="Arial"/>
                <w:sz w:val="22"/>
                <w:szCs w:val="22"/>
              </w:rPr>
              <w:t>P. R. Joiner</w:t>
            </w:r>
          </w:p>
        </w:tc>
        <w:tc>
          <w:tcPr>
            <w:tcW w:w="4281" w:type="dxa"/>
          </w:tcPr>
          <w:p w14:paraId="0486994F" w14:textId="7286585C" w:rsidR="00943A57" w:rsidRPr="00943A57" w:rsidRDefault="00943A57" w:rsidP="00FD798A">
            <w:pPr>
              <w:pStyle w:val="ListParagraph"/>
              <w:ind w:left="0"/>
              <w:rPr>
                <w:rFonts w:ascii="Arial" w:hAnsi="Arial" w:cs="Arial"/>
                <w:sz w:val="22"/>
                <w:szCs w:val="22"/>
              </w:rPr>
            </w:pPr>
            <w:r>
              <w:rPr>
                <w:rFonts w:ascii="Arial" w:hAnsi="Arial" w:cs="Arial"/>
                <w:sz w:val="22"/>
                <w:szCs w:val="22"/>
              </w:rPr>
              <w:t>Clerk’s salary and expenses (Jul/Aug)</w:t>
            </w:r>
          </w:p>
        </w:tc>
        <w:tc>
          <w:tcPr>
            <w:tcW w:w="1087" w:type="dxa"/>
          </w:tcPr>
          <w:p w14:paraId="3AB419EE" w14:textId="69EA0FD5" w:rsidR="00943A57" w:rsidRPr="00943A57" w:rsidRDefault="00B624B5" w:rsidP="00FD798A">
            <w:pPr>
              <w:pStyle w:val="ListParagraph"/>
              <w:ind w:left="0"/>
              <w:jc w:val="right"/>
              <w:rPr>
                <w:rFonts w:ascii="Arial" w:hAnsi="Arial" w:cs="Arial"/>
                <w:sz w:val="22"/>
                <w:szCs w:val="22"/>
              </w:rPr>
            </w:pPr>
            <w:r>
              <w:rPr>
                <w:rFonts w:ascii="Arial" w:hAnsi="Arial" w:cs="Arial"/>
                <w:sz w:val="22"/>
                <w:szCs w:val="22"/>
              </w:rPr>
              <w:t>£ 278.92</w:t>
            </w:r>
          </w:p>
        </w:tc>
      </w:tr>
      <w:tr w:rsidR="002A0BF9" w:rsidRPr="003532B2" w14:paraId="36D01C4F" w14:textId="77777777" w:rsidTr="00943A57">
        <w:tc>
          <w:tcPr>
            <w:tcW w:w="816" w:type="dxa"/>
          </w:tcPr>
          <w:p w14:paraId="7681D62C" w14:textId="77777777" w:rsidR="002A0BF9" w:rsidRPr="00943A57" w:rsidRDefault="002A0BF9" w:rsidP="00FD798A">
            <w:pPr>
              <w:pStyle w:val="ListParagraph"/>
              <w:ind w:left="0"/>
              <w:rPr>
                <w:rFonts w:ascii="Arial" w:hAnsi="Arial" w:cs="Arial"/>
                <w:sz w:val="22"/>
                <w:szCs w:val="22"/>
              </w:rPr>
            </w:pPr>
            <w:r w:rsidRPr="00943A57">
              <w:rPr>
                <w:rFonts w:ascii="Arial" w:hAnsi="Arial" w:cs="Arial"/>
                <w:sz w:val="22"/>
                <w:szCs w:val="22"/>
              </w:rPr>
              <w:t>BACS</w:t>
            </w:r>
          </w:p>
        </w:tc>
        <w:tc>
          <w:tcPr>
            <w:tcW w:w="2428" w:type="dxa"/>
          </w:tcPr>
          <w:p w14:paraId="6E0256DC" w14:textId="419C1F95" w:rsidR="002A0BF9" w:rsidRPr="00943A57" w:rsidRDefault="00943A57" w:rsidP="00FD798A">
            <w:pPr>
              <w:pStyle w:val="ListParagraph"/>
              <w:ind w:left="0"/>
              <w:rPr>
                <w:rFonts w:ascii="Arial" w:hAnsi="Arial" w:cs="Arial"/>
                <w:sz w:val="22"/>
                <w:szCs w:val="22"/>
              </w:rPr>
            </w:pPr>
            <w:r w:rsidRPr="00943A57">
              <w:rPr>
                <w:rFonts w:ascii="Arial" w:hAnsi="Arial" w:cs="Arial"/>
                <w:sz w:val="22"/>
                <w:szCs w:val="22"/>
              </w:rPr>
              <w:t>M. J. Cherrett</w:t>
            </w:r>
          </w:p>
        </w:tc>
        <w:tc>
          <w:tcPr>
            <w:tcW w:w="4281" w:type="dxa"/>
          </w:tcPr>
          <w:p w14:paraId="6ACB1FF1" w14:textId="32B59524" w:rsidR="002A0BF9" w:rsidRPr="00943A57" w:rsidRDefault="00943A57" w:rsidP="00FD798A">
            <w:pPr>
              <w:pStyle w:val="ListParagraph"/>
              <w:ind w:left="0"/>
              <w:rPr>
                <w:rFonts w:ascii="Arial" w:hAnsi="Arial" w:cs="Arial"/>
                <w:sz w:val="22"/>
                <w:szCs w:val="22"/>
              </w:rPr>
            </w:pPr>
            <w:r w:rsidRPr="00943A57">
              <w:rPr>
                <w:rFonts w:ascii="Arial" w:hAnsi="Arial" w:cs="Arial"/>
                <w:sz w:val="22"/>
                <w:szCs w:val="22"/>
              </w:rPr>
              <w:t>Newsletter printing</w:t>
            </w:r>
          </w:p>
        </w:tc>
        <w:tc>
          <w:tcPr>
            <w:tcW w:w="1087" w:type="dxa"/>
          </w:tcPr>
          <w:p w14:paraId="0D9561A8" w14:textId="48559EC9" w:rsidR="002A0BF9" w:rsidRPr="00943A57" w:rsidRDefault="002A0BF9" w:rsidP="00FD798A">
            <w:pPr>
              <w:pStyle w:val="ListParagraph"/>
              <w:ind w:left="0"/>
              <w:jc w:val="right"/>
              <w:rPr>
                <w:rFonts w:ascii="Arial" w:hAnsi="Arial" w:cs="Arial"/>
                <w:sz w:val="22"/>
                <w:szCs w:val="22"/>
              </w:rPr>
            </w:pPr>
            <w:r w:rsidRPr="00943A57">
              <w:rPr>
                <w:rFonts w:ascii="Arial" w:hAnsi="Arial" w:cs="Arial"/>
                <w:sz w:val="22"/>
                <w:szCs w:val="22"/>
              </w:rPr>
              <w:t>£</w:t>
            </w:r>
            <w:r w:rsidR="00943A57" w:rsidRPr="00943A57">
              <w:rPr>
                <w:rFonts w:ascii="Arial" w:hAnsi="Arial" w:cs="Arial"/>
                <w:sz w:val="22"/>
                <w:szCs w:val="22"/>
              </w:rPr>
              <w:t>32.00</w:t>
            </w:r>
          </w:p>
        </w:tc>
      </w:tr>
      <w:bookmarkEnd w:id="0"/>
    </w:tbl>
    <w:p w14:paraId="68DAD7F7" w14:textId="77777777" w:rsidR="002A0BF9" w:rsidRPr="003532B2" w:rsidRDefault="002A0BF9" w:rsidP="002A0BF9">
      <w:pPr>
        <w:pStyle w:val="ListParagraph"/>
        <w:rPr>
          <w:rFonts w:ascii="Arial" w:hAnsi="Arial" w:cs="Arial"/>
          <w:sz w:val="22"/>
          <w:szCs w:val="22"/>
        </w:rPr>
      </w:pPr>
    </w:p>
    <w:p w14:paraId="2E9C13B2" w14:textId="35C0C36E" w:rsidR="002A0BF9" w:rsidRPr="003532B2" w:rsidRDefault="00943A57" w:rsidP="002A0BF9">
      <w:pPr>
        <w:pStyle w:val="ListParagraph"/>
        <w:numPr>
          <w:ilvl w:val="0"/>
          <w:numId w:val="2"/>
        </w:numPr>
        <w:rPr>
          <w:rFonts w:ascii="Arial" w:hAnsi="Arial" w:cs="Arial"/>
          <w:sz w:val="22"/>
          <w:szCs w:val="22"/>
        </w:rPr>
      </w:pPr>
      <w:r>
        <w:rPr>
          <w:rFonts w:ascii="Arial" w:hAnsi="Arial" w:cs="Arial"/>
          <w:sz w:val="22"/>
          <w:szCs w:val="22"/>
        </w:rPr>
        <w:t>Internal</w:t>
      </w:r>
      <w:r w:rsidR="002A0BF9" w:rsidRPr="003532B2">
        <w:rPr>
          <w:rFonts w:ascii="Arial" w:hAnsi="Arial" w:cs="Arial"/>
          <w:sz w:val="22"/>
          <w:szCs w:val="22"/>
        </w:rPr>
        <w:t xml:space="preserve"> Audit</w:t>
      </w:r>
    </w:p>
    <w:p w14:paraId="34AC5BE5" w14:textId="443B564D" w:rsidR="002A0BF9" w:rsidRPr="003532B2" w:rsidRDefault="00943A57" w:rsidP="002A0BF9">
      <w:pPr>
        <w:pStyle w:val="ListParagraph"/>
        <w:rPr>
          <w:rFonts w:ascii="Arial" w:hAnsi="Arial" w:cs="Arial"/>
          <w:sz w:val="22"/>
          <w:szCs w:val="22"/>
        </w:rPr>
      </w:pPr>
      <w:r>
        <w:rPr>
          <w:rFonts w:ascii="Arial" w:hAnsi="Arial" w:cs="Arial"/>
          <w:sz w:val="22"/>
          <w:szCs w:val="22"/>
        </w:rPr>
        <w:t xml:space="preserve">Members approved the appointment of Mr. Gordon Fletcher </w:t>
      </w:r>
      <w:r w:rsidR="00ED341A">
        <w:rPr>
          <w:rFonts w:ascii="Arial" w:hAnsi="Arial" w:cs="Arial"/>
          <w:sz w:val="22"/>
          <w:szCs w:val="22"/>
        </w:rPr>
        <w:t xml:space="preserve">CMIIA (Chartered Member of the Institute of Internal Auditors) </w:t>
      </w:r>
      <w:r>
        <w:rPr>
          <w:rFonts w:ascii="Arial" w:hAnsi="Arial" w:cs="Arial"/>
          <w:sz w:val="22"/>
          <w:szCs w:val="22"/>
        </w:rPr>
        <w:t>as Internal Auditor at an annual fee of £100.00.</w:t>
      </w:r>
    </w:p>
    <w:p w14:paraId="534E3DED" w14:textId="77777777" w:rsidR="002A0BF9" w:rsidRPr="003532B2" w:rsidRDefault="002A0BF9" w:rsidP="002A0BF9">
      <w:pPr>
        <w:rPr>
          <w:rFonts w:ascii="Arial" w:hAnsi="Arial" w:cs="Arial"/>
          <w:sz w:val="22"/>
          <w:szCs w:val="22"/>
        </w:rPr>
      </w:pPr>
      <w:r w:rsidRPr="003532B2">
        <w:rPr>
          <w:rFonts w:ascii="Arial" w:hAnsi="Arial" w:cs="Arial"/>
          <w:sz w:val="22"/>
          <w:szCs w:val="22"/>
        </w:rPr>
        <w:tab/>
      </w:r>
    </w:p>
    <w:p w14:paraId="7BAA8FDA" w14:textId="7889DDA3" w:rsidR="002A0BF9" w:rsidRPr="003532B2" w:rsidRDefault="002A0BF9" w:rsidP="002A0BF9">
      <w:pPr>
        <w:rPr>
          <w:rFonts w:ascii="Arial" w:hAnsi="Arial" w:cs="Arial"/>
          <w:b/>
          <w:bCs/>
          <w:sz w:val="22"/>
          <w:szCs w:val="22"/>
        </w:rPr>
      </w:pPr>
      <w:r w:rsidRPr="003532B2">
        <w:rPr>
          <w:rFonts w:ascii="Arial" w:hAnsi="Arial" w:cs="Arial"/>
          <w:b/>
          <w:bCs/>
          <w:sz w:val="22"/>
          <w:szCs w:val="22"/>
        </w:rPr>
        <w:t>4</w:t>
      </w:r>
      <w:r>
        <w:rPr>
          <w:rFonts w:ascii="Arial" w:hAnsi="Arial" w:cs="Arial"/>
          <w:b/>
          <w:bCs/>
          <w:sz w:val="22"/>
          <w:szCs w:val="22"/>
        </w:rPr>
        <w:t>41</w:t>
      </w:r>
      <w:r w:rsidRPr="003532B2">
        <w:rPr>
          <w:rFonts w:ascii="Arial" w:hAnsi="Arial" w:cs="Arial"/>
          <w:b/>
          <w:bCs/>
          <w:sz w:val="22"/>
          <w:szCs w:val="22"/>
        </w:rPr>
        <w:t xml:space="preserve"> Matters Pending</w:t>
      </w:r>
    </w:p>
    <w:p w14:paraId="595D8778" w14:textId="77777777" w:rsidR="002A0BF9" w:rsidRDefault="002A0BF9" w:rsidP="002A0BF9">
      <w:pPr>
        <w:pStyle w:val="ListParagraph"/>
        <w:numPr>
          <w:ilvl w:val="0"/>
          <w:numId w:val="3"/>
        </w:numPr>
        <w:rPr>
          <w:rFonts w:ascii="Arial" w:hAnsi="Arial" w:cs="Arial"/>
          <w:sz w:val="22"/>
          <w:szCs w:val="22"/>
        </w:rPr>
      </w:pPr>
      <w:r w:rsidRPr="003532B2">
        <w:rPr>
          <w:rFonts w:ascii="Arial" w:hAnsi="Arial" w:cs="Arial"/>
          <w:sz w:val="22"/>
          <w:szCs w:val="22"/>
        </w:rPr>
        <w:t>Risk Assessment</w:t>
      </w:r>
    </w:p>
    <w:p w14:paraId="7422E85F" w14:textId="3FF2F001" w:rsidR="002A0BF9" w:rsidRPr="003532B2" w:rsidRDefault="00943A57" w:rsidP="002A0BF9">
      <w:pPr>
        <w:pStyle w:val="ListParagraph"/>
        <w:ind w:left="1080"/>
        <w:rPr>
          <w:rFonts w:ascii="Arial" w:hAnsi="Arial" w:cs="Arial"/>
          <w:sz w:val="22"/>
          <w:szCs w:val="22"/>
        </w:rPr>
      </w:pPr>
      <w:r>
        <w:rPr>
          <w:rFonts w:ascii="Arial" w:hAnsi="Arial" w:cs="Arial"/>
          <w:sz w:val="22"/>
          <w:szCs w:val="22"/>
        </w:rPr>
        <w:t>Members accepted the Clerk’s presentation of the risk assessment up to date and agreed to look at a further update in December</w:t>
      </w:r>
      <w:r w:rsidR="00313CCB">
        <w:rPr>
          <w:rFonts w:ascii="Arial" w:hAnsi="Arial" w:cs="Arial"/>
          <w:sz w:val="22"/>
          <w:szCs w:val="22"/>
        </w:rPr>
        <w:t xml:space="preserve"> with a larger font size.</w:t>
      </w:r>
    </w:p>
    <w:p w14:paraId="7A398649" w14:textId="77777777" w:rsidR="002A0BF9" w:rsidRDefault="002A0BF9" w:rsidP="002A0BF9">
      <w:pPr>
        <w:pStyle w:val="ListParagraph"/>
        <w:numPr>
          <w:ilvl w:val="0"/>
          <w:numId w:val="3"/>
        </w:numPr>
        <w:rPr>
          <w:rFonts w:ascii="Arial" w:hAnsi="Arial" w:cs="Arial"/>
          <w:sz w:val="22"/>
          <w:szCs w:val="22"/>
        </w:rPr>
      </w:pPr>
      <w:r w:rsidRPr="003532B2">
        <w:rPr>
          <w:rFonts w:ascii="Arial" w:hAnsi="Arial" w:cs="Arial"/>
          <w:sz w:val="22"/>
          <w:szCs w:val="22"/>
        </w:rPr>
        <w:t>Burial Plot Reservations</w:t>
      </w:r>
    </w:p>
    <w:p w14:paraId="0BE18F71" w14:textId="671AC4BB" w:rsidR="002A0BF9" w:rsidRPr="003532B2" w:rsidRDefault="002A0BF9" w:rsidP="002A0BF9">
      <w:pPr>
        <w:pStyle w:val="ListParagraph"/>
        <w:ind w:left="1080"/>
        <w:rPr>
          <w:rFonts w:ascii="Arial" w:hAnsi="Arial" w:cs="Arial"/>
          <w:sz w:val="22"/>
          <w:szCs w:val="22"/>
        </w:rPr>
      </w:pPr>
      <w:r>
        <w:rPr>
          <w:rFonts w:ascii="Arial" w:hAnsi="Arial" w:cs="Arial"/>
          <w:sz w:val="22"/>
          <w:szCs w:val="22"/>
        </w:rPr>
        <w:t xml:space="preserve">Members agreed </w:t>
      </w:r>
      <w:r w:rsidR="00943A57">
        <w:rPr>
          <w:rFonts w:ascii="Arial" w:hAnsi="Arial" w:cs="Arial"/>
          <w:sz w:val="22"/>
          <w:szCs w:val="22"/>
        </w:rPr>
        <w:t>to the application to reserve a double plot.</w:t>
      </w:r>
    </w:p>
    <w:p w14:paraId="612403A9" w14:textId="0A02E724" w:rsidR="002A0BF9" w:rsidRPr="003532B2" w:rsidRDefault="002A0BF9" w:rsidP="002A0BF9">
      <w:pPr>
        <w:rPr>
          <w:rFonts w:ascii="Arial" w:hAnsi="Arial" w:cs="Arial"/>
          <w:b/>
          <w:bCs/>
          <w:sz w:val="22"/>
          <w:szCs w:val="22"/>
        </w:rPr>
      </w:pPr>
      <w:r w:rsidRPr="003532B2">
        <w:rPr>
          <w:rFonts w:ascii="Arial" w:hAnsi="Arial" w:cs="Arial"/>
          <w:b/>
          <w:bCs/>
          <w:sz w:val="22"/>
          <w:szCs w:val="22"/>
        </w:rPr>
        <w:t>4</w:t>
      </w:r>
      <w:r w:rsidR="00313CCB">
        <w:rPr>
          <w:rFonts w:ascii="Arial" w:hAnsi="Arial" w:cs="Arial"/>
          <w:b/>
          <w:bCs/>
          <w:sz w:val="22"/>
          <w:szCs w:val="22"/>
        </w:rPr>
        <w:t>42</w:t>
      </w:r>
      <w:r w:rsidRPr="003532B2">
        <w:rPr>
          <w:rFonts w:ascii="Arial" w:hAnsi="Arial" w:cs="Arial"/>
          <w:b/>
          <w:bCs/>
          <w:sz w:val="22"/>
          <w:szCs w:val="22"/>
        </w:rPr>
        <w:t xml:space="preserve"> Correspondence</w:t>
      </w:r>
    </w:p>
    <w:p w14:paraId="3DAD48BB" w14:textId="77777777" w:rsidR="002A0BF9" w:rsidRPr="003532B2" w:rsidRDefault="002A0BF9" w:rsidP="002A0BF9">
      <w:pPr>
        <w:pStyle w:val="ListParagraph"/>
        <w:numPr>
          <w:ilvl w:val="0"/>
          <w:numId w:val="4"/>
        </w:numPr>
        <w:rPr>
          <w:rFonts w:ascii="Arial" w:hAnsi="Arial" w:cs="Arial"/>
          <w:sz w:val="22"/>
          <w:szCs w:val="22"/>
        </w:rPr>
      </w:pPr>
      <w:r w:rsidRPr="003532B2">
        <w:rPr>
          <w:rFonts w:ascii="Arial" w:hAnsi="Arial" w:cs="Arial"/>
          <w:sz w:val="22"/>
          <w:szCs w:val="22"/>
        </w:rPr>
        <w:t>Correspondence received was noted as listed.</w:t>
      </w:r>
    </w:p>
    <w:p w14:paraId="0B543280" w14:textId="77777777" w:rsidR="002A0BF9" w:rsidRPr="003532B2" w:rsidRDefault="002A0BF9" w:rsidP="002A0BF9">
      <w:pPr>
        <w:pStyle w:val="ListParagraph"/>
        <w:ind w:left="1080"/>
        <w:rPr>
          <w:rFonts w:ascii="Arial" w:hAnsi="Arial" w:cs="Arial"/>
          <w:sz w:val="22"/>
          <w:szCs w:val="22"/>
        </w:rPr>
      </w:pPr>
    </w:p>
    <w:p w14:paraId="382217D1" w14:textId="7D14B516" w:rsidR="002A0BF9" w:rsidRPr="003532B2" w:rsidRDefault="002A0BF9" w:rsidP="002A0BF9">
      <w:pPr>
        <w:rPr>
          <w:rFonts w:ascii="Arial" w:hAnsi="Arial" w:cs="Arial"/>
          <w:b/>
          <w:bCs/>
          <w:sz w:val="22"/>
          <w:szCs w:val="22"/>
        </w:rPr>
      </w:pPr>
      <w:r w:rsidRPr="003532B2">
        <w:rPr>
          <w:rFonts w:ascii="Arial" w:hAnsi="Arial" w:cs="Arial"/>
          <w:b/>
          <w:bCs/>
          <w:sz w:val="22"/>
          <w:szCs w:val="22"/>
        </w:rPr>
        <w:t>4</w:t>
      </w:r>
      <w:r w:rsidR="00313CCB">
        <w:rPr>
          <w:rFonts w:ascii="Arial" w:hAnsi="Arial" w:cs="Arial"/>
          <w:b/>
          <w:bCs/>
          <w:sz w:val="22"/>
          <w:szCs w:val="22"/>
        </w:rPr>
        <w:t>43</w:t>
      </w:r>
      <w:r w:rsidRPr="003532B2">
        <w:rPr>
          <w:rFonts w:ascii="Arial" w:hAnsi="Arial" w:cs="Arial"/>
          <w:b/>
          <w:bCs/>
          <w:sz w:val="22"/>
          <w:szCs w:val="22"/>
        </w:rPr>
        <w:t xml:space="preserve"> Any Other Business</w:t>
      </w:r>
    </w:p>
    <w:p w14:paraId="0EF87310" w14:textId="16D33F5E" w:rsidR="002A0BF9" w:rsidRDefault="00313CCB" w:rsidP="002A0BF9">
      <w:pPr>
        <w:pStyle w:val="ListParagraph"/>
        <w:numPr>
          <w:ilvl w:val="0"/>
          <w:numId w:val="5"/>
        </w:numPr>
        <w:rPr>
          <w:rFonts w:ascii="Arial" w:hAnsi="Arial" w:cs="Arial"/>
          <w:sz w:val="22"/>
          <w:szCs w:val="22"/>
        </w:rPr>
      </w:pPr>
      <w:r>
        <w:rPr>
          <w:rFonts w:ascii="Arial" w:hAnsi="Arial" w:cs="Arial"/>
          <w:sz w:val="22"/>
          <w:szCs w:val="22"/>
        </w:rPr>
        <w:t>Recycling Collection problems</w:t>
      </w:r>
    </w:p>
    <w:p w14:paraId="6C62E0E3" w14:textId="6AADA801" w:rsidR="002A0BF9" w:rsidRDefault="002A0BF9" w:rsidP="002A0BF9">
      <w:pPr>
        <w:pStyle w:val="ListParagraph"/>
        <w:ind w:left="1080"/>
        <w:rPr>
          <w:rFonts w:ascii="Arial" w:hAnsi="Arial" w:cs="Arial"/>
          <w:sz w:val="22"/>
          <w:szCs w:val="22"/>
        </w:rPr>
      </w:pPr>
      <w:r>
        <w:rPr>
          <w:rFonts w:ascii="Arial" w:hAnsi="Arial" w:cs="Arial"/>
          <w:sz w:val="22"/>
          <w:szCs w:val="22"/>
        </w:rPr>
        <w:t xml:space="preserve">The Clerk was asked to contact Stockton BC </w:t>
      </w:r>
      <w:r w:rsidR="00313CCB">
        <w:rPr>
          <w:rFonts w:ascii="Arial" w:hAnsi="Arial" w:cs="Arial"/>
          <w:sz w:val="22"/>
          <w:szCs w:val="22"/>
        </w:rPr>
        <w:t>about problems reported on a regular basis about the careless way in which recycling bags were treated after emptying.</w:t>
      </w:r>
    </w:p>
    <w:p w14:paraId="23130D39" w14:textId="2CEF1BE6" w:rsidR="00D55601" w:rsidRDefault="00D55601" w:rsidP="002A0BF9">
      <w:pPr>
        <w:pStyle w:val="ListParagraph"/>
        <w:ind w:left="1080"/>
        <w:rPr>
          <w:rFonts w:ascii="Arial" w:hAnsi="Arial" w:cs="Arial"/>
          <w:sz w:val="22"/>
          <w:szCs w:val="22"/>
        </w:rPr>
      </w:pPr>
    </w:p>
    <w:p w14:paraId="1525AE26" w14:textId="77777777" w:rsidR="00D55601" w:rsidRDefault="00D55601" w:rsidP="002A0BF9">
      <w:pPr>
        <w:pStyle w:val="ListParagraph"/>
        <w:ind w:left="1080"/>
        <w:rPr>
          <w:rFonts w:ascii="Arial" w:hAnsi="Arial" w:cs="Arial"/>
          <w:sz w:val="22"/>
          <w:szCs w:val="22"/>
        </w:rPr>
      </w:pPr>
    </w:p>
    <w:p w14:paraId="27C34AF3" w14:textId="0A1F1FD3" w:rsidR="00D55601" w:rsidRDefault="00D55601" w:rsidP="002A0BF9">
      <w:pPr>
        <w:pStyle w:val="ListParagraph"/>
        <w:ind w:left="1080"/>
        <w:rPr>
          <w:rFonts w:ascii="Arial" w:hAnsi="Arial" w:cs="Arial"/>
          <w:sz w:val="22"/>
          <w:szCs w:val="22"/>
        </w:rPr>
      </w:pPr>
    </w:p>
    <w:p w14:paraId="6714A96E" w14:textId="1EB4E19D" w:rsidR="00D55601" w:rsidRDefault="00D55601" w:rsidP="002A0BF9">
      <w:pPr>
        <w:pStyle w:val="ListParagraph"/>
        <w:ind w:left="1080"/>
        <w:rPr>
          <w:rFonts w:ascii="Arial" w:hAnsi="Arial" w:cs="Arial"/>
          <w:sz w:val="22"/>
          <w:szCs w:val="22"/>
        </w:rPr>
      </w:pPr>
    </w:p>
    <w:p w14:paraId="0D93B07B" w14:textId="77777777" w:rsidR="00D55601" w:rsidRPr="00E558F8" w:rsidRDefault="00D55601" w:rsidP="00D55601">
      <w:pPr>
        <w:ind w:left="1080"/>
        <w:jc w:val="right"/>
        <w:rPr>
          <w:rFonts w:ascii="Arial" w:hAnsi="Arial" w:cs="Arial"/>
          <w:b/>
          <w:bCs/>
          <w:sz w:val="22"/>
          <w:szCs w:val="22"/>
        </w:rPr>
      </w:pPr>
      <w:r w:rsidRPr="00E558F8">
        <w:rPr>
          <w:rFonts w:ascii="Arial" w:hAnsi="Arial" w:cs="Arial"/>
          <w:b/>
          <w:bCs/>
          <w:sz w:val="22"/>
          <w:szCs w:val="22"/>
        </w:rPr>
        <w:t>11</w:t>
      </w:r>
      <w:r>
        <w:rPr>
          <w:rFonts w:ascii="Arial" w:hAnsi="Arial" w:cs="Arial"/>
          <w:b/>
          <w:bCs/>
          <w:sz w:val="22"/>
          <w:szCs w:val="22"/>
        </w:rPr>
        <w:t>4</w:t>
      </w:r>
    </w:p>
    <w:p w14:paraId="31519E88" w14:textId="30F0E128" w:rsidR="00313CCB" w:rsidRDefault="00313CCB" w:rsidP="00313CCB">
      <w:pPr>
        <w:pStyle w:val="ListParagraph"/>
        <w:numPr>
          <w:ilvl w:val="0"/>
          <w:numId w:val="5"/>
        </w:numPr>
        <w:rPr>
          <w:rFonts w:ascii="Arial" w:hAnsi="Arial" w:cs="Arial"/>
          <w:sz w:val="22"/>
          <w:szCs w:val="22"/>
        </w:rPr>
      </w:pPr>
      <w:r>
        <w:rPr>
          <w:rFonts w:ascii="Arial" w:hAnsi="Arial" w:cs="Arial"/>
          <w:sz w:val="22"/>
          <w:szCs w:val="22"/>
        </w:rPr>
        <w:lastRenderedPageBreak/>
        <w:t>Preston Park</w:t>
      </w:r>
    </w:p>
    <w:p w14:paraId="23FA97D9" w14:textId="25EB1698" w:rsidR="00313CCB" w:rsidRDefault="00313CCB" w:rsidP="00313CCB">
      <w:pPr>
        <w:pStyle w:val="ListParagraph"/>
        <w:ind w:left="1080"/>
        <w:rPr>
          <w:rFonts w:ascii="Arial" w:hAnsi="Arial" w:cs="Arial"/>
          <w:sz w:val="22"/>
          <w:szCs w:val="22"/>
        </w:rPr>
      </w:pPr>
      <w:r>
        <w:rPr>
          <w:rFonts w:ascii="Arial" w:hAnsi="Arial" w:cs="Arial"/>
          <w:sz w:val="22"/>
          <w:szCs w:val="22"/>
        </w:rPr>
        <w:t xml:space="preserve">Cllr. Hill reported on a meeting he had attended about the proposed “exhibition centre” at Preston Park.  The development would be smaller than that heralded in local newspapers and was part of a larger bid for inward investment. </w:t>
      </w:r>
      <w:r w:rsidR="009814D4">
        <w:rPr>
          <w:rFonts w:ascii="Arial" w:hAnsi="Arial" w:cs="Arial"/>
          <w:sz w:val="22"/>
          <w:szCs w:val="22"/>
        </w:rPr>
        <w:t xml:space="preserve"> The plan was for an art exhibition centre located the North end of the staff car park.</w:t>
      </w:r>
    </w:p>
    <w:p w14:paraId="5B92CEF4" w14:textId="6196A59E" w:rsidR="009814D4" w:rsidRDefault="009814D4" w:rsidP="00313CCB">
      <w:pPr>
        <w:pStyle w:val="ListParagraph"/>
        <w:ind w:left="1080"/>
        <w:rPr>
          <w:rFonts w:ascii="Arial" w:hAnsi="Arial" w:cs="Arial"/>
          <w:sz w:val="22"/>
          <w:szCs w:val="22"/>
        </w:rPr>
      </w:pPr>
      <w:r>
        <w:rPr>
          <w:rFonts w:ascii="Arial" w:hAnsi="Arial" w:cs="Arial"/>
          <w:sz w:val="22"/>
          <w:szCs w:val="22"/>
        </w:rPr>
        <w:t>The Clerk was asked to contact Stockton BC regarding the apparent lack of information being received by this Council and to ask that Cllr. Hill be made a second representative.</w:t>
      </w:r>
    </w:p>
    <w:p w14:paraId="22C83622" w14:textId="66C58FFC" w:rsidR="00313CCB" w:rsidRDefault="00313CCB" w:rsidP="00313CCB">
      <w:pPr>
        <w:pStyle w:val="ListParagraph"/>
        <w:numPr>
          <w:ilvl w:val="0"/>
          <w:numId w:val="5"/>
        </w:numPr>
        <w:rPr>
          <w:rFonts w:ascii="Arial" w:hAnsi="Arial" w:cs="Arial"/>
          <w:sz w:val="22"/>
          <w:szCs w:val="22"/>
        </w:rPr>
      </w:pPr>
      <w:r>
        <w:rPr>
          <w:rFonts w:ascii="Arial" w:hAnsi="Arial" w:cs="Arial"/>
          <w:sz w:val="22"/>
          <w:szCs w:val="22"/>
        </w:rPr>
        <w:t>War Memorial Park</w:t>
      </w:r>
    </w:p>
    <w:p w14:paraId="4431A6F0" w14:textId="7A42B2AF" w:rsidR="009814D4" w:rsidRDefault="009814D4" w:rsidP="009814D4">
      <w:pPr>
        <w:pStyle w:val="ListParagraph"/>
        <w:ind w:left="1080"/>
        <w:rPr>
          <w:rFonts w:ascii="Arial" w:hAnsi="Arial" w:cs="Arial"/>
          <w:sz w:val="22"/>
          <w:szCs w:val="22"/>
        </w:rPr>
      </w:pPr>
      <w:r>
        <w:rPr>
          <w:rFonts w:ascii="Arial" w:hAnsi="Arial" w:cs="Arial"/>
          <w:sz w:val="22"/>
          <w:szCs w:val="22"/>
        </w:rPr>
        <w:t>The Clerk reported that he had received news from Egglescliffe PC regarding problems which have arisen with the park: -</w:t>
      </w:r>
    </w:p>
    <w:p w14:paraId="4CA746E6" w14:textId="1759E46E" w:rsidR="009814D4" w:rsidRDefault="009814D4" w:rsidP="009814D4">
      <w:pPr>
        <w:pStyle w:val="ListParagraph"/>
        <w:numPr>
          <w:ilvl w:val="0"/>
          <w:numId w:val="6"/>
        </w:numPr>
        <w:rPr>
          <w:rFonts w:ascii="Arial" w:hAnsi="Arial" w:cs="Arial"/>
          <w:sz w:val="22"/>
          <w:szCs w:val="22"/>
        </w:rPr>
      </w:pPr>
      <w:r>
        <w:rPr>
          <w:rFonts w:ascii="Arial" w:hAnsi="Arial" w:cs="Arial"/>
          <w:sz w:val="22"/>
          <w:szCs w:val="22"/>
        </w:rPr>
        <w:t xml:space="preserve">Stockton </w:t>
      </w:r>
      <w:r w:rsidR="00744BF3">
        <w:rPr>
          <w:rFonts w:ascii="Arial" w:hAnsi="Arial" w:cs="Arial"/>
          <w:sz w:val="22"/>
          <w:szCs w:val="22"/>
        </w:rPr>
        <w:t xml:space="preserve">BC </w:t>
      </w:r>
      <w:r>
        <w:rPr>
          <w:rFonts w:ascii="Arial" w:hAnsi="Arial" w:cs="Arial"/>
          <w:sz w:val="22"/>
          <w:szCs w:val="22"/>
        </w:rPr>
        <w:t>w</w:t>
      </w:r>
      <w:r w:rsidR="00744BF3">
        <w:rPr>
          <w:rFonts w:ascii="Arial" w:hAnsi="Arial" w:cs="Arial"/>
          <w:sz w:val="22"/>
          <w:szCs w:val="22"/>
        </w:rPr>
        <w:t>as</w:t>
      </w:r>
      <w:r>
        <w:rPr>
          <w:rFonts w:ascii="Arial" w:hAnsi="Arial" w:cs="Arial"/>
          <w:sz w:val="22"/>
          <w:szCs w:val="22"/>
        </w:rPr>
        <w:t xml:space="preserve"> checking the trees following the loss of a branch earlier in the year.</w:t>
      </w:r>
    </w:p>
    <w:p w14:paraId="3F13A54E" w14:textId="037A5C80" w:rsidR="009814D4" w:rsidRDefault="009814D4" w:rsidP="009814D4">
      <w:pPr>
        <w:pStyle w:val="ListParagraph"/>
        <w:numPr>
          <w:ilvl w:val="0"/>
          <w:numId w:val="6"/>
        </w:numPr>
        <w:rPr>
          <w:rFonts w:ascii="Arial" w:hAnsi="Arial" w:cs="Arial"/>
          <w:sz w:val="22"/>
          <w:szCs w:val="22"/>
        </w:rPr>
      </w:pPr>
      <w:r>
        <w:rPr>
          <w:rFonts w:ascii="Arial" w:hAnsi="Arial" w:cs="Arial"/>
          <w:sz w:val="22"/>
          <w:szCs w:val="22"/>
        </w:rPr>
        <w:t>A survey was to be carried out into the safety of the boundary wall which was showing some signs of wear.</w:t>
      </w:r>
    </w:p>
    <w:p w14:paraId="369C010F" w14:textId="6BCDE8DF" w:rsidR="00313CCB" w:rsidRDefault="00313CCB" w:rsidP="00313CCB">
      <w:pPr>
        <w:pStyle w:val="ListParagraph"/>
        <w:numPr>
          <w:ilvl w:val="0"/>
          <w:numId w:val="5"/>
        </w:numPr>
        <w:rPr>
          <w:rFonts w:ascii="Arial" w:hAnsi="Arial" w:cs="Arial"/>
          <w:sz w:val="22"/>
          <w:szCs w:val="22"/>
        </w:rPr>
      </w:pPr>
      <w:r>
        <w:rPr>
          <w:rFonts w:ascii="Arial" w:hAnsi="Arial" w:cs="Arial"/>
          <w:sz w:val="22"/>
          <w:szCs w:val="22"/>
        </w:rPr>
        <w:t>Trees felled</w:t>
      </w:r>
    </w:p>
    <w:p w14:paraId="556B923F" w14:textId="13E45381" w:rsidR="009814D4" w:rsidRDefault="009814D4" w:rsidP="009814D4">
      <w:pPr>
        <w:pStyle w:val="ListParagraph"/>
        <w:ind w:left="1080"/>
        <w:rPr>
          <w:rFonts w:ascii="Arial" w:hAnsi="Arial" w:cs="Arial"/>
          <w:sz w:val="22"/>
          <w:szCs w:val="22"/>
        </w:rPr>
      </w:pPr>
      <w:r>
        <w:rPr>
          <w:rFonts w:ascii="Arial" w:hAnsi="Arial" w:cs="Arial"/>
          <w:sz w:val="22"/>
          <w:szCs w:val="22"/>
        </w:rPr>
        <w:t>The Chairman raised a point that some mature trees seem to have been felled on The Avenue.</w:t>
      </w:r>
    </w:p>
    <w:p w14:paraId="27A2BCB0" w14:textId="39643A47" w:rsidR="00313CCB" w:rsidRDefault="00313CCB" w:rsidP="00313CCB">
      <w:pPr>
        <w:pStyle w:val="ListParagraph"/>
        <w:numPr>
          <w:ilvl w:val="0"/>
          <w:numId w:val="5"/>
        </w:numPr>
        <w:rPr>
          <w:rFonts w:ascii="Arial" w:hAnsi="Arial" w:cs="Arial"/>
          <w:sz w:val="22"/>
          <w:szCs w:val="22"/>
        </w:rPr>
      </w:pPr>
      <w:r>
        <w:rPr>
          <w:rFonts w:ascii="Arial" w:hAnsi="Arial" w:cs="Arial"/>
          <w:sz w:val="22"/>
          <w:szCs w:val="22"/>
        </w:rPr>
        <w:t>Clerk’s unavailability</w:t>
      </w:r>
    </w:p>
    <w:p w14:paraId="551C9B65" w14:textId="107B6C12" w:rsidR="009814D4" w:rsidRPr="00313CCB" w:rsidRDefault="009814D4" w:rsidP="009814D4">
      <w:pPr>
        <w:pStyle w:val="ListParagraph"/>
        <w:ind w:left="1080"/>
        <w:rPr>
          <w:rFonts w:ascii="Arial" w:hAnsi="Arial" w:cs="Arial"/>
          <w:sz w:val="22"/>
          <w:szCs w:val="22"/>
        </w:rPr>
      </w:pPr>
      <w:r>
        <w:rPr>
          <w:rFonts w:ascii="Arial" w:hAnsi="Arial" w:cs="Arial"/>
          <w:sz w:val="22"/>
          <w:szCs w:val="22"/>
        </w:rPr>
        <w:t>The Clerk apologised for his unavailability for the next meeting and Cllr. Cherrett took possession of the key and the attendance register.  The Clerk assured Members that he would send them a summons and copies of the Minutes as usual.</w:t>
      </w:r>
    </w:p>
    <w:p w14:paraId="285A4786" w14:textId="77777777" w:rsidR="002A0BF9" w:rsidRDefault="002A0BF9" w:rsidP="002A0BF9">
      <w:pPr>
        <w:pStyle w:val="ListParagraph"/>
        <w:ind w:left="1080"/>
        <w:rPr>
          <w:rFonts w:ascii="Arial" w:hAnsi="Arial" w:cs="Arial"/>
          <w:sz w:val="22"/>
          <w:szCs w:val="22"/>
        </w:rPr>
      </w:pPr>
    </w:p>
    <w:p w14:paraId="2A769841" w14:textId="0034E80B" w:rsidR="002A0BF9" w:rsidRDefault="002A0BF9" w:rsidP="00744BF3">
      <w:pPr>
        <w:pStyle w:val="ListParagraph"/>
        <w:ind w:left="1080"/>
        <w:jc w:val="center"/>
        <w:rPr>
          <w:rFonts w:ascii="Arial" w:hAnsi="Arial" w:cs="Arial"/>
          <w:sz w:val="22"/>
          <w:szCs w:val="22"/>
        </w:rPr>
      </w:pPr>
      <w:r>
        <w:rPr>
          <w:rFonts w:ascii="Arial" w:hAnsi="Arial" w:cs="Arial"/>
          <w:sz w:val="22"/>
          <w:szCs w:val="22"/>
        </w:rPr>
        <w:t>Dated this 1</w:t>
      </w:r>
      <w:r w:rsidR="006A5A91">
        <w:rPr>
          <w:rFonts w:ascii="Arial" w:hAnsi="Arial" w:cs="Arial"/>
          <w:sz w:val="22"/>
          <w:szCs w:val="22"/>
        </w:rPr>
        <w:t>1</w:t>
      </w:r>
      <w:r w:rsidRPr="00C8454D">
        <w:rPr>
          <w:rFonts w:ascii="Arial" w:hAnsi="Arial" w:cs="Arial"/>
          <w:sz w:val="22"/>
          <w:szCs w:val="22"/>
          <w:vertAlign w:val="superscript"/>
        </w:rPr>
        <w:t>th</w:t>
      </w:r>
      <w:r>
        <w:rPr>
          <w:rFonts w:ascii="Arial" w:hAnsi="Arial" w:cs="Arial"/>
          <w:sz w:val="22"/>
          <w:szCs w:val="22"/>
        </w:rPr>
        <w:t xml:space="preserve"> day of </w:t>
      </w:r>
      <w:r w:rsidR="006A5A91">
        <w:rPr>
          <w:rFonts w:ascii="Arial" w:hAnsi="Arial" w:cs="Arial"/>
          <w:sz w:val="22"/>
          <w:szCs w:val="22"/>
        </w:rPr>
        <w:t>Octo</w:t>
      </w:r>
      <w:r>
        <w:rPr>
          <w:rFonts w:ascii="Arial" w:hAnsi="Arial" w:cs="Arial"/>
          <w:sz w:val="22"/>
          <w:szCs w:val="22"/>
        </w:rPr>
        <w:t>ber 2021</w:t>
      </w:r>
    </w:p>
    <w:p w14:paraId="22BBAE69" w14:textId="77777777" w:rsidR="002A0BF9" w:rsidRDefault="002A0BF9" w:rsidP="002A0BF9">
      <w:pPr>
        <w:pStyle w:val="ListParagraph"/>
        <w:ind w:left="1080"/>
        <w:jc w:val="center"/>
        <w:rPr>
          <w:rFonts w:ascii="Arial" w:hAnsi="Arial" w:cs="Arial"/>
          <w:sz w:val="22"/>
          <w:szCs w:val="22"/>
        </w:rPr>
      </w:pPr>
    </w:p>
    <w:p w14:paraId="151EBFD9" w14:textId="77777777" w:rsidR="002A0BF9" w:rsidRDefault="002A0BF9" w:rsidP="002A0BF9">
      <w:pPr>
        <w:pStyle w:val="ListParagraph"/>
        <w:ind w:left="1080"/>
        <w:jc w:val="center"/>
        <w:rPr>
          <w:rFonts w:ascii="Arial" w:hAnsi="Arial" w:cs="Arial"/>
          <w:sz w:val="22"/>
          <w:szCs w:val="22"/>
        </w:rPr>
      </w:pPr>
    </w:p>
    <w:p w14:paraId="57B2A92B" w14:textId="77777777" w:rsidR="002A0BF9" w:rsidRDefault="002A0BF9" w:rsidP="002A0BF9">
      <w:pPr>
        <w:pStyle w:val="ListParagraph"/>
        <w:ind w:left="1080"/>
        <w:jc w:val="center"/>
        <w:rPr>
          <w:rFonts w:ascii="Arial" w:hAnsi="Arial" w:cs="Arial"/>
          <w:sz w:val="22"/>
          <w:szCs w:val="22"/>
        </w:rPr>
      </w:pPr>
    </w:p>
    <w:p w14:paraId="7C10BF71" w14:textId="77777777" w:rsidR="002A0BF9" w:rsidRDefault="002A0BF9" w:rsidP="002A0BF9">
      <w:pPr>
        <w:pStyle w:val="ListParagraph"/>
        <w:ind w:left="1080"/>
        <w:jc w:val="center"/>
        <w:rPr>
          <w:rFonts w:ascii="Arial" w:hAnsi="Arial" w:cs="Arial"/>
          <w:sz w:val="22"/>
          <w:szCs w:val="22"/>
        </w:rPr>
      </w:pPr>
    </w:p>
    <w:p w14:paraId="298D56AD" w14:textId="77777777" w:rsidR="002A0BF9" w:rsidRDefault="002A0BF9" w:rsidP="002A0BF9">
      <w:pPr>
        <w:pStyle w:val="ListParagraph"/>
        <w:ind w:left="1080"/>
        <w:jc w:val="center"/>
        <w:rPr>
          <w:rFonts w:ascii="Arial" w:hAnsi="Arial" w:cs="Arial"/>
          <w:sz w:val="22"/>
          <w:szCs w:val="22"/>
        </w:rPr>
      </w:pPr>
    </w:p>
    <w:p w14:paraId="2E42F1CE" w14:textId="77777777" w:rsidR="002A0BF9" w:rsidRDefault="002A0BF9" w:rsidP="002A0BF9">
      <w:pPr>
        <w:pStyle w:val="ListParagraph"/>
        <w:ind w:left="1080"/>
        <w:jc w:val="center"/>
        <w:rPr>
          <w:rFonts w:ascii="Arial" w:hAnsi="Arial" w:cs="Arial"/>
          <w:sz w:val="22"/>
          <w:szCs w:val="22"/>
        </w:rPr>
      </w:pPr>
    </w:p>
    <w:p w14:paraId="59434633" w14:textId="77777777" w:rsidR="002A0BF9" w:rsidRDefault="002A0BF9" w:rsidP="002A0BF9">
      <w:pPr>
        <w:pStyle w:val="ListParagraph"/>
        <w:ind w:left="1080"/>
        <w:jc w:val="center"/>
        <w:rPr>
          <w:rFonts w:ascii="Arial" w:hAnsi="Arial" w:cs="Arial"/>
          <w:sz w:val="22"/>
          <w:szCs w:val="22"/>
        </w:rPr>
      </w:pPr>
      <w:r>
        <w:rPr>
          <w:rFonts w:ascii="Arial" w:hAnsi="Arial" w:cs="Arial"/>
          <w:sz w:val="22"/>
          <w:szCs w:val="22"/>
        </w:rPr>
        <w:t>……………………………………………….</w:t>
      </w:r>
    </w:p>
    <w:p w14:paraId="0085ED35" w14:textId="20B6AB67" w:rsidR="001D4BF8" w:rsidRDefault="002A0BF9" w:rsidP="006A5A91">
      <w:pPr>
        <w:jc w:val="center"/>
        <w:rPr>
          <w:rFonts w:ascii="Arial" w:hAnsi="Arial" w:cs="Arial"/>
          <w:sz w:val="22"/>
          <w:szCs w:val="22"/>
        </w:rPr>
      </w:pPr>
      <w:r>
        <w:rPr>
          <w:rFonts w:ascii="Arial" w:hAnsi="Arial" w:cs="Arial"/>
          <w:sz w:val="22"/>
          <w:szCs w:val="22"/>
        </w:rPr>
        <w:t>Chairman</w:t>
      </w:r>
    </w:p>
    <w:p w14:paraId="1ADA43C5" w14:textId="42669CA1" w:rsidR="009814D4" w:rsidRDefault="009814D4" w:rsidP="006A5A91">
      <w:pPr>
        <w:jc w:val="center"/>
        <w:rPr>
          <w:rFonts w:ascii="Arial" w:hAnsi="Arial" w:cs="Arial"/>
          <w:sz w:val="22"/>
          <w:szCs w:val="22"/>
        </w:rPr>
      </w:pPr>
    </w:p>
    <w:p w14:paraId="5B137124" w14:textId="77777777" w:rsidR="00744BF3" w:rsidRDefault="00744BF3" w:rsidP="00744BF3">
      <w:pPr>
        <w:rPr>
          <w:rFonts w:ascii="Arial" w:hAnsi="Arial" w:cs="Arial"/>
          <w:b/>
          <w:bCs/>
          <w:sz w:val="22"/>
          <w:szCs w:val="22"/>
        </w:rPr>
      </w:pPr>
    </w:p>
    <w:p w14:paraId="50E0919D" w14:textId="77777777" w:rsidR="00744BF3" w:rsidRDefault="00744BF3" w:rsidP="00744BF3">
      <w:pPr>
        <w:rPr>
          <w:rFonts w:ascii="Arial" w:hAnsi="Arial" w:cs="Arial"/>
          <w:b/>
          <w:bCs/>
          <w:sz w:val="22"/>
          <w:szCs w:val="22"/>
        </w:rPr>
      </w:pPr>
    </w:p>
    <w:p w14:paraId="57A8202F" w14:textId="77777777" w:rsidR="00744BF3" w:rsidRDefault="00744BF3" w:rsidP="00744BF3">
      <w:pPr>
        <w:rPr>
          <w:rFonts w:ascii="Arial" w:hAnsi="Arial" w:cs="Arial"/>
          <w:b/>
          <w:bCs/>
          <w:sz w:val="22"/>
          <w:szCs w:val="22"/>
        </w:rPr>
      </w:pPr>
    </w:p>
    <w:p w14:paraId="3A557A7D" w14:textId="77777777" w:rsidR="00744BF3" w:rsidRDefault="00744BF3" w:rsidP="00744BF3">
      <w:pPr>
        <w:rPr>
          <w:rFonts w:ascii="Arial" w:hAnsi="Arial" w:cs="Arial"/>
          <w:b/>
          <w:bCs/>
          <w:sz w:val="22"/>
          <w:szCs w:val="22"/>
        </w:rPr>
      </w:pPr>
    </w:p>
    <w:p w14:paraId="1163F060" w14:textId="77777777" w:rsidR="00744BF3" w:rsidRDefault="00744BF3" w:rsidP="00744BF3">
      <w:pPr>
        <w:rPr>
          <w:rFonts w:ascii="Arial" w:hAnsi="Arial" w:cs="Arial"/>
          <w:b/>
          <w:bCs/>
          <w:sz w:val="22"/>
          <w:szCs w:val="22"/>
        </w:rPr>
      </w:pPr>
    </w:p>
    <w:p w14:paraId="7C7492FB" w14:textId="77777777" w:rsidR="00744BF3" w:rsidRDefault="00744BF3" w:rsidP="00744BF3">
      <w:pPr>
        <w:rPr>
          <w:rFonts w:ascii="Arial" w:hAnsi="Arial" w:cs="Arial"/>
          <w:b/>
          <w:bCs/>
          <w:sz w:val="22"/>
          <w:szCs w:val="22"/>
        </w:rPr>
      </w:pPr>
    </w:p>
    <w:p w14:paraId="32E42C52" w14:textId="77777777" w:rsidR="00744BF3" w:rsidRDefault="00744BF3" w:rsidP="00744BF3">
      <w:pPr>
        <w:rPr>
          <w:rFonts w:ascii="Arial" w:hAnsi="Arial" w:cs="Arial"/>
          <w:b/>
          <w:bCs/>
          <w:sz w:val="22"/>
          <w:szCs w:val="22"/>
        </w:rPr>
      </w:pPr>
    </w:p>
    <w:p w14:paraId="68E23A46" w14:textId="77777777" w:rsidR="00744BF3" w:rsidRDefault="00744BF3" w:rsidP="00744BF3">
      <w:pPr>
        <w:rPr>
          <w:rFonts w:ascii="Arial" w:hAnsi="Arial" w:cs="Arial"/>
          <w:b/>
          <w:bCs/>
          <w:sz w:val="22"/>
          <w:szCs w:val="22"/>
        </w:rPr>
      </w:pPr>
    </w:p>
    <w:p w14:paraId="12A4976D" w14:textId="77777777" w:rsidR="00744BF3" w:rsidRDefault="00744BF3" w:rsidP="00744BF3">
      <w:pPr>
        <w:rPr>
          <w:rFonts w:ascii="Arial" w:hAnsi="Arial" w:cs="Arial"/>
          <w:b/>
          <w:bCs/>
          <w:sz w:val="22"/>
          <w:szCs w:val="22"/>
        </w:rPr>
      </w:pPr>
    </w:p>
    <w:p w14:paraId="12E9C71D" w14:textId="77777777" w:rsidR="00744BF3" w:rsidRDefault="00744BF3" w:rsidP="00744BF3">
      <w:pPr>
        <w:rPr>
          <w:rFonts w:ascii="Arial" w:hAnsi="Arial" w:cs="Arial"/>
          <w:b/>
          <w:bCs/>
          <w:sz w:val="22"/>
          <w:szCs w:val="22"/>
        </w:rPr>
      </w:pPr>
    </w:p>
    <w:p w14:paraId="62F1DA96" w14:textId="77777777" w:rsidR="00744BF3" w:rsidRDefault="00744BF3" w:rsidP="00744BF3">
      <w:pPr>
        <w:rPr>
          <w:rFonts w:ascii="Arial" w:hAnsi="Arial" w:cs="Arial"/>
          <w:b/>
          <w:bCs/>
          <w:sz w:val="22"/>
          <w:szCs w:val="22"/>
        </w:rPr>
      </w:pPr>
    </w:p>
    <w:p w14:paraId="1D36CEC6" w14:textId="77777777" w:rsidR="00744BF3" w:rsidRDefault="00744BF3" w:rsidP="00744BF3">
      <w:pPr>
        <w:rPr>
          <w:rFonts w:ascii="Arial" w:hAnsi="Arial" w:cs="Arial"/>
          <w:b/>
          <w:bCs/>
          <w:sz w:val="22"/>
          <w:szCs w:val="22"/>
        </w:rPr>
      </w:pPr>
    </w:p>
    <w:p w14:paraId="5B7F2B0A" w14:textId="77777777" w:rsidR="00744BF3" w:rsidRDefault="00744BF3" w:rsidP="00744BF3">
      <w:pPr>
        <w:rPr>
          <w:rFonts w:ascii="Arial" w:hAnsi="Arial" w:cs="Arial"/>
          <w:b/>
          <w:bCs/>
          <w:sz w:val="22"/>
          <w:szCs w:val="22"/>
        </w:rPr>
      </w:pPr>
    </w:p>
    <w:p w14:paraId="475A4D69" w14:textId="77777777" w:rsidR="00744BF3" w:rsidRDefault="00744BF3" w:rsidP="00744BF3">
      <w:pPr>
        <w:rPr>
          <w:rFonts w:ascii="Arial" w:hAnsi="Arial" w:cs="Arial"/>
          <w:b/>
          <w:bCs/>
          <w:sz w:val="22"/>
          <w:szCs w:val="22"/>
        </w:rPr>
      </w:pPr>
    </w:p>
    <w:p w14:paraId="5455C388" w14:textId="77777777" w:rsidR="00744BF3" w:rsidRDefault="00744BF3" w:rsidP="00744BF3">
      <w:pPr>
        <w:rPr>
          <w:rFonts w:ascii="Arial" w:hAnsi="Arial" w:cs="Arial"/>
          <w:b/>
          <w:bCs/>
          <w:sz w:val="22"/>
          <w:szCs w:val="22"/>
        </w:rPr>
      </w:pPr>
    </w:p>
    <w:p w14:paraId="6B4BC024" w14:textId="77777777" w:rsidR="00744BF3" w:rsidRDefault="00744BF3" w:rsidP="00744BF3">
      <w:pPr>
        <w:rPr>
          <w:rFonts w:ascii="Arial" w:hAnsi="Arial" w:cs="Arial"/>
          <w:b/>
          <w:bCs/>
          <w:sz w:val="22"/>
          <w:szCs w:val="22"/>
        </w:rPr>
      </w:pPr>
    </w:p>
    <w:p w14:paraId="1526A21E" w14:textId="77777777" w:rsidR="00744BF3" w:rsidRDefault="00744BF3" w:rsidP="00744BF3">
      <w:pPr>
        <w:rPr>
          <w:rFonts w:ascii="Arial" w:hAnsi="Arial" w:cs="Arial"/>
          <w:b/>
          <w:bCs/>
          <w:sz w:val="22"/>
          <w:szCs w:val="22"/>
        </w:rPr>
      </w:pPr>
    </w:p>
    <w:p w14:paraId="7B7C3EA4" w14:textId="77777777" w:rsidR="00744BF3" w:rsidRDefault="00744BF3" w:rsidP="00744BF3">
      <w:pPr>
        <w:rPr>
          <w:rFonts w:ascii="Arial" w:hAnsi="Arial" w:cs="Arial"/>
          <w:b/>
          <w:bCs/>
          <w:sz w:val="22"/>
          <w:szCs w:val="22"/>
        </w:rPr>
      </w:pPr>
    </w:p>
    <w:p w14:paraId="7A38535F" w14:textId="77777777" w:rsidR="00744BF3" w:rsidRDefault="00744BF3" w:rsidP="00744BF3">
      <w:pPr>
        <w:rPr>
          <w:rFonts w:ascii="Arial" w:hAnsi="Arial" w:cs="Arial"/>
          <w:b/>
          <w:bCs/>
          <w:sz w:val="22"/>
          <w:szCs w:val="22"/>
        </w:rPr>
      </w:pPr>
    </w:p>
    <w:p w14:paraId="75616D39" w14:textId="336AAF13" w:rsidR="00744BF3" w:rsidRDefault="00744BF3" w:rsidP="00744BF3">
      <w:pPr>
        <w:rPr>
          <w:rFonts w:ascii="Arial" w:hAnsi="Arial" w:cs="Arial"/>
          <w:b/>
          <w:bCs/>
          <w:sz w:val="22"/>
          <w:szCs w:val="22"/>
        </w:rPr>
      </w:pPr>
    </w:p>
    <w:p w14:paraId="0BE0588E" w14:textId="77777777" w:rsidR="00ED341A" w:rsidRDefault="00ED341A" w:rsidP="00744BF3">
      <w:pPr>
        <w:rPr>
          <w:rFonts w:ascii="Arial" w:hAnsi="Arial" w:cs="Arial"/>
          <w:b/>
          <w:bCs/>
          <w:sz w:val="22"/>
          <w:szCs w:val="22"/>
        </w:rPr>
      </w:pPr>
    </w:p>
    <w:p w14:paraId="0FC10499" w14:textId="77777777" w:rsidR="00744BF3" w:rsidRDefault="00744BF3" w:rsidP="00744BF3">
      <w:pPr>
        <w:rPr>
          <w:rFonts w:ascii="Arial" w:hAnsi="Arial" w:cs="Arial"/>
          <w:b/>
          <w:bCs/>
          <w:sz w:val="22"/>
          <w:szCs w:val="22"/>
        </w:rPr>
      </w:pPr>
    </w:p>
    <w:p w14:paraId="7593B1F0" w14:textId="38E58537" w:rsidR="009814D4" w:rsidRPr="00744BF3" w:rsidRDefault="00744BF3" w:rsidP="00744BF3">
      <w:pPr>
        <w:rPr>
          <w:rFonts w:ascii="Arial" w:hAnsi="Arial" w:cs="Arial"/>
          <w:b/>
          <w:bCs/>
          <w:sz w:val="22"/>
          <w:szCs w:val="22"/>
        </w:rPr>
      </w:pPr>
      <w:r w:rsidRPr="00744BF3">
        <w:rPr>
          <w:rFonts w:ascii="Arial" w:hAnsi="Arial" w:cs="Arial"/>
          <w:b/>
          <w:bCs/>
          <w:sz w:val="22"/>
          <w:szCs w:val="22"/>
        </w:rPr>
        <w:t>115</w:t>
      </w:r>
    </w:p>
    <w:sectPr w:rsidR="009814D4" w:rsidRPr="00744BF3" w:rsidSect="00D556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859F5"/>
    <w:multiLevelType w:val="hybridMultilevel"/>
    <w:tmpl w:val="CD6E993E"/>
    <w:lvl w:ilvl="0" w:tplc="74F418A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58153CB"/>
    <w:multiLevelType w:val="hybridMultilevel"/>
    <w:tmpl w:val="6D142ABA"/>
    <w:lvl w:ilvl="0" w:tplc="139EDD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DB93CB7"/>
    <w:multiLevelType w:val="hybridMultilevel"/>
    <w:tmpl w:val="22D0060C"/>
    <w:lvl w:ilvl="0" w:tplc="E29C37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09A50AD"/>
    <w:multiLevelType w:val="hybridMultilevel"/>
    <w:tmpl w:val="E2DA62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CE6DAD"/>
    <w:multiLevelType w:val="hybridMultilevel"/>
    <w:tmpl w:val="E7FA04D4"/>
    <w:lvl w:ilvl="0" w:tplc="BD38BF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A2A6E1E"/>
    <w:multiLevelType w:val="hybridMultilevel"/>
    <w:tmpl w:val="872C45CA"/>
    <w:lvl w:ilvl="0" w:tplc="B176AC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F9"/>
    <w:rsid w:val="000D450E"/>
    <w:rsid w:val="001D4BF8"/>
    <w:rsid w:val="002A0BF9"/>
    <w:rsid w:val="00313CCB"/>
    <w:rsid w:val="006A5A91"/>
    <w:rsid w:val="00744BF3"/>
    <w:rsid w:val="00943A57"/>
    <w:rsid w:val="009814D4"/>
    <w:rsid w:val="00B624B5"/>
    <w:rsid w:val="00D55601"/>
    <w:rsid w:val="00ED3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CF69"/>
  <w15:chartTrackingRefBased/>
  <w15:docId w15:val="{BDA83876-14E0-43F9-B0D5-CEB8ABB1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BF9"/>
    <w:pPr>
      <w:suppressAutoHyphens/>
      <w:spacing w:after="0" w:line="240" w:lineRule="auto"/>
    </w:pPr>
    <w:rPr>
      <w:rFonts w:ascii="Liberation Serif" w:eastAsia="SimSun" w:hAnsi="Liberation Serif" w:cs="Lucida Sans"/>
      <w:color w:val="00000A"/>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2A0BF9"/>
    <w:pPr>
      <w:ind w:left="720"/>
      <w:contextualSpacing/>
    </w:pPr>
    <w:rPr>
      <w:rFonts w:cs="Mangal"/>
      <w:szCs w:val="21"/>
    </w:rPr>
  </w:style>
  <w:style w:type="table" w:styleId="TableGrid">
    <w:name w:val="Table Grid"/>
    <w:basedOn w:val="TableNormal"/>
    <w:uiPriority w:val="39"/>
    <w:rsid w:val="002A0B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9</cp:revision>
  <cp:lastPrinted>2021-09-17T13:27:00Z</cp:lastPrinted>
  <dcterms:created xsi:type="dcterms:W3CDTF">2021-09-13T13:00:00Z</dcterms:created>
  <dcterms:modified xsi:type="dcterms:W3CDTF">2021-09-17T13:31:00Z</dcterms:modified>
</cp:coreProperties>
</file>